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7A3E" w14:textId="4ADF8B83" w:rsidR="001347BD" w:rsidRDefault="00FB4F7B" w:rsidP="0033432C">
      <w:pPr>
        <w:jc w:val="center"/>
        <w:rPr>
          <w:rFonts w:ascii="Calibri" w:eastAsiaTheme="majorEastAsia" w:hAnsi="Calibri" w:cs="Calibri"/>
          <w:b/>
          <w:bCs/>
          <w:color w:val="A5C249" w:themeColor="accent6"/>
          <w:sz w:val="28"/>
          <w:szCs w:val="28"/>
        </w:rPr>
      </w:pPr>
      <w:r>
        <w:rPr>
          <w:rFonts w:ascii="Calibri" w:eastAsiaTheme="majorEastAsia" w:hAnsi="Calibri" w:cs="Calibri"/>
          <w:b/>
          <w:bCs/>
          <w:color w:val="A5C249" w:themeColor="accent6"/>
          <w:sz w:val="28"/>
          <w:szCs w:val="28"/>
          <w:lang w:val="en-US"/>
        </w:rPr>
        <w:t>Why did Britain govern Palestine-Israel between 1920 and 1948?</w:t>
      </w:r>
    </w:p>
    <w:p w14:paraId="393274B6" w14:textId="140F1E92" w:rsidR="0038191A" w:rsidRDefault="003D301E" w:rsidP="006B237B">
      <w:pPr>
        <w:jc w:val="center"/>
        <w:rPr>
          <w:rFonts w:ascii="Calibri" w:hAnsi="Calibri" w:cs="Calibri"/>
          <w:b/>
          <w:bCs/>
          <w:color w:val="A5C249" w:themeColor="accent6"/>
          <w:sz w:val="28"/>
          <w:szCs w:val="28"/>
        </w:rPr>
      </w:pPr>
      <w:r w:rsidRPr="00123580">
        <w:rPr>
          <w:rFonts w:ascii="Calibri" w:hAnsi="Calibri" w:cs="Calibri"/>
          <w:b/>
          <w:bCs/>
          <w:color w:val="A5C249" w:themeColor="accent6"/>
          <w:sz w:val="28"/>
          <w:szCs w:val="28"/>
        </w:rPr>
        <w:t xml:space="preserve">Lesson </w:t>
      </w:r>
      <w:r w:rsidR="00FB4F7B">
        <w:rPr>
          <w:rFonts w:ascii="Calibri" w:hAnsi="Calibri" w:cs="Calibri"/>
          <w:b/>
          <w:bCs/>
          <w:color w:val="A5C249" w:themeColor="accent6"/>
          <w:sz w:val="28"/>
          <w:szCs w:val="28"/>
        </w:rPr>
        <w:t>4</w:t>
      </w:r>
    </w:p>
    <w:p w14:paraId="23149438" w14:textId="77777777" w:rsidR="000D2268" w:rsidRDefault="000D2268" w:rsidP="006B237B">
      <w:pPr>
        <w:jc w:val="center"/>
        <w:rPr>
          <w:rFonts w:ascii="Calibri" w:hAnsi="Calibri" w:cs="Calibri"/>
          <w:b/>
          <w:bCs/>
          <w:color w:val="A5C249" w:themeColor="accent6"/>
          <w:sz w:val="28"/>
          <w:szCs w:val="28"/>
        </w:rPr>
      </w:pPr>
    </w:p>
    <w:p w14:paraId="1B096223" w14:textId="523405B1" w:rsidR="007C13E8" w:rsidRDefault="000D2268" w:rsidP="00AA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F25D5">
        <w:fldChar w:fldCharType="begin"/>
      </w:r>
      <w:r w:rsidRPr="00AF25D5">
        <w:instrText xml:space="preserve"> INCLUDEPICTURE "https://collection.nam.ac.uk/images/960/135000-135999/135352.jpg" \* MERGEFORMATINET </w:instrText>
      </w:r>
      <w:r w:rsidRPr="00AF25D5">
        <w:fldChar w:fldCharType="separate"/>
      </w:r>
      <w:r w:rsidRPr="00AF25D5">
        <w:rPr>
          <w:noProof/>
        </w:rPr>
        <w:drawing>
          <wp:inline distT="0" distB="0" distL="0" distR="0" wp14:anchorId="2CCA7D04" wp14:editId="7DA7162B">
            <wp:extent cx="3523129" cy="3573872"/>
            <wp:effectExtent l="0" t="0" r="0" b="0"/>
            <wp:docPr id="1" name="Picture 1" descr="General Sir Edmund Allenby entering Jerusalem, 11 December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neral Sir Edmund Allenby entering Jerusalem, 11 December 19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23" cy="35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5D5">
        <w:fldChar w:fldCharType="end"/>
      </w:r>
    </w:p>
    <w:p w14:paraId="53BFE550" w14:textId="77777777" w:rsidR="00AA7FF3" w:rsidRPr="006C5CD7" w:rsidRDefault="00AA7FF3" w:rsidP="00AA7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 w:themeColor="text1"/>
        </w:rPr>
      </w:pPr>
      <w:r w:rsidRPr="006C5CD7">
        <w:rPr>
          <w:rFonts w:ascii="Calibri" w:hAnsi="Calibri" w:cs="Calibri"/>
          <w:color w:val="000000" w:themeColor="text1"/>
          <w:lang w:val="en-US"/>
        </w:rPr>
        <w:t>General Allenby enters Jerusalem in December 1917</w:t>
      </w:r>
    </w:p>
    <w:p w14:paraId="21DDDC31" w14:textId="77777777" w:rsidR="00090FA3" w:rsidRPr="00123580" w:rsidRDefault="00090FA3" w:rsidP="00AA7FF3">
      <w:pPr>
        <w:rPr>
          <w:rFonts w:ascii="Calibri" w:hAnsi="Calibri" w:cs="Calibri"/>
          <w:b/>
          <w:bCs/>
          <w:color w:val="A5C249" w:themeColor="accent6"/>
        </w:rPr>
      </w:pPr>
    </w:p>
    <w:p w14:paraId="646DB9BC" w14:textId="77777777" w:rsidR="00682BA0" w:rsidRPr="00123580" w:rsidRDefault="00682BA0" w:rsidP="00562D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eastAsiaTheme="minorEastAsia" w:hAnsi="Calibri" w:cs="Calibri"/>
          <w:b/>
          <w:bCs/>
          <w:color w:val="000000" w:themeColor="text1"/>
        </w:rPr>
        <w:sectPr w:rsidR="00682BA0" w:rsidRPr="00123580" w:rsidSect="005C03D3"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0B775B06" w14:textId="77777777" w:rsidR="00CD023E" w:rsidRDefault="00B468F8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A5C249" w:themeColor="accent6"/>
        </w:rPr>
      </w:pPr>
      <w:r w:rsidRPr="00123580">
        <w:rPr>
          <w:rFonts w:ascii="Calibri" w:eastAsiaTheme="minorEastAsia" w:hAnsi="Calibri" w:cs="Calibri"/>
          <w:b/>
          <w:bCs/>
          <w:color w:val="A5C249" w:themeColor="accent6"/>
        </w:rPr>
        <w:t>By the end of this lesson, you should be able to:</w:t>
      </w:r>
    </w:p>
    <w:p w14:paraId="76C6514E" w14:textId="77777777" w:rsidR="00CD023E" w:rsidRDefault="00CD023E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A5C249" w:themeColor="accent6"/>
        </w:rPr>
      </w:pPr>
    </w:p>
    <w:p w14:paraId="4C6BA845" w14:textId="69EE5A91" w:rsidR="00CD023E" w:rsidRPr="00CD023E" w:rsidRDefault="00CD023E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b/>
          <w:bCs/>
          <w:color w:val="A5C249" w:themeColor="accent6"/>
        </w:rPr>
      </w:pPr>
      <w:r w:rsidRPr="00CD023E">
        <w:rPr>
          <w:rFonts w:ascii="Calibri" w:eastAsiaTheme="minorEastAsia" w:hAnsi="Calibri" w:cs="Calibri"/>
          <w:color w:val="000000" w:themeColor="text1"/>
        </w:rPr>
        <w:t xml:space="preserve">Define </w:t>
      </w:r>
      <w:r w:rsidR="000D2268">
        <w:rPr>
          <w:rFonts w:ascii="Calibri" w:eastAsiaTheme="minorEastAsia" w:hAnsi="Calibri" w:cs="Calibri"/>
          <w:color w:val="000000" w:themeColor="text1"/>
        </w:rPr>
        <w:t>Mandate Palestine</w:t>
      </w:r>
    </w:p>
    <w:p w14:paraId="59234DBC" w14:textId="46C9775A" w:rsidR="00CD023E" w:rsidRPr="00CD023E" w:rsidRDefault="00CD023E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 w:rsidRPr="00CD023E">
        <w:rPr>
          <w:rFonts w:ascii="Calibri" w:eastAsiaTheme="minorEastAsia" w:hAnsi="Calibri" w:cs="Calibri"/>
          <w:color w:val="000000" w:themeColor="text1"/>
        </w:rPr>
        <w:t xml:space="preserve">Explain </w:t>
      </w:r>
      <w:r w:rsidR="000D2268">
        <w:rPr>
          <w:rFonts w:ascii="Calibri" w:eastAsiaTheme="minorEastAsia" w:hAnsi="Calibri" w:cs="Calibri"/>
          <w:color w:val="000000" w:themeColor="text1"/>
        </w:rPr>
        <w:t>why Britain governed Palestine-Israel between 1920 and 1948</w:t>
      </w:r>
      <w:r w:rsidRPr="00CD023E">
        <w:rPr>
          <w:rFonts w:ascii="Calibri" w:eastAsiaTheme="minorEastAsia" w:hAnsi="Calibri" w:cs="Calibri"/>
          <w:color w:val="000000" w:themeColor="text1"/>
        </w:rPr>
        <w:t xml:space="preserve">  </w:t>
      </w:r>
    </w:p>
    <w:p w14:paraId="3A6A0A00" w14:textId="203DF835" w:rsidR="00CD023E" w:rsidRDefault="006252AA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  <w:r>
        <w:rPr>
          <w:rFonts w:ascii="Calibri" w:eastAsiaTheme="minorEastAsia" w:hAnsi="Calibri" w:cs="Calibri"/>
          <w:color w:val="000000" w:themeColor="text1"/>
        </w:rPr>
        <w:t xml:space="preserve">Compare Britain’s promises to Palestinians and Jews </w:t>
      </w:r>
      <w:proofErr w:type="gramStart"/>
      <w:r>
        <w:rPr>
          <w:rFonts w:ascii="Calibri" w:eastAsiaTheme="minorEastAsia" w:hAnsi="Calibri" w:cs="Calibri"/>
          <w:color w:val="000000" w:themeColor="text1"/>
        </w:rPr>
        <w:t>at this time</w:t>
      </w:r>
      <w:proofErr w:type="gramEnd"/>
    </w:p>
    <w:p w14:paraId="0467DE60" w14:textId="77777777" w:rsidR="00F067B3" w:rsidRPr="00CD023E" w:rsidRDefault="00F067B3" w:rsidP="00CD02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Theme="minorEastAsia" w:hAnsi="Calibri" w:cs="Calibri"/>
          <w:color w:val="000000" w:themeColor="text1"/>
        </w:rPr>
      </w:pPr>
    </w:p>
    <w:p w14:paraId="74504B99" w14:textId="182EEDAB" w:rsidR="00F067B3" w:rsidRPr="00123580" w:rsidRDefault="00F067B3" w:rsidP="00062083">
      <w:pPr>
        <w:rPr>
          <w:rFonts w:ascii="Calibri" w:hAnsi="Calibri" w:cs="Calibri"/>
          <w:color w:val="000000" w:themeColor="text1"/>
        </w:rPr>
        <w:sectPr w:rsidR="00F067B3" w:rsidRPr="00123580" w:rsidSect="005C03D3">
          <w:type w:val="continuous"/>
          <w:pgSz w:w="11906" w:h="16838"/>
          <w:pgMar w:top="1440" w:right="1440" w:bottom="1440" w:left="1440" w:header="708" w:footer="708" w:gutter="0"/>
          <w:cols w:sep="1" w:space="720"/>
          <w:docGrid w:linePitch="360"/>
        </w:sectPr>
      </w:pPr>
    </w:p>
    <w:p w14:paraId="6A450FA7" w14:textId="607B4699" w:rsidR="00B468F8" w:rsidRPr="00123580" w:rsidRDefault="00B468F8" w:rsidP="00062083">
      <w:pPr>
        <w:rPr>
          <w:rFonts w:ascii="Calibri" w:hAnsi="Calibri" w:cs="Calibri"/>
          <w:color w:val="000000" w:themeColor="text1"/>
        </w:rPr>
      </w:pPr>
    </w:p>
    <w:p w14:paraId="745F46CE" w14:textId="4E7373B4" w:rsidR="00B468F8" w:rsidRPr="00123580" w:rsidRDefault="00B468F8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A5C249" w:themeColor="accent6"/>
        </w:rPr>
      </w:pPr>
      <w:r w:rsidRPr="00123580">
        <w:rPr>
          <w:rFonts w:ascii="Calibri" w:hAnsi="Calibri" w:cs="Calibri"/>
          <w:b/>
          <w:bCs/>
          <w:color w:val="A5C249" w:themeColor="accent6"/>
        </w:rPr>
        <w:t>Keywords</w:t>
      </w:r>
    </w:p>
    <w:p w14:paraId="3E2A9C8E" w14:textId="77777777" w:rsidR="001B647E" w:rsidRPr="00123580" w:rsidRDefault="001B647E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b/>
          <w:bCs/>
          <w:color w:val="000000" w:themeColor="text1"/>
        </w:rPr>
      </w:pPr>
    </w:p>
    <w:p w14:paraId="30994307" w14:textId="33E7647D" w:rsidR="00D5750A" w:rsidRDefault="00D5750A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Mandate </w:t>
      </w:r>
    </w:p>
    <w:p w14:paraId="4F06EC2C" w14:textId="4BFB5F8C" w:rsidR="00D5750A" w:rsidRDefault="00D5750A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British Empire</w:t>
      </w:r>
    </w:p>
    <w:p w14:paraId="058D5980" w14:textId="3957532C" w:rsidR="00D5750A" w:rsidRDefault="00D5750A" w:rsidP="005E0F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Self-determination</w:t>
      </w:r>
    </w:p>
    <w:p w14:paraId="62272D6C" w14:textId="1FCAC98A" w:rsidR="00451752" w:rsidRDefault="00D5750A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League of Nations</w:t>
      </w:r>
    </w:p>
    <w:p w14:paraId="41A2839B" w14:textId="77777777" w:rsidR="00F067B3" w:rsidRDefault="00F067B3" w:rsidP="00E927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 w:cs="Calibri"/>
          <w:color w:val="000000" w:themeColor="text1"/>
        </w:rPr>
      </w:pPr>
    </w:p>
    <w:p w14:paraId="56F561A8" w14:textId="77777777" w:rsidR="00451752" w:rsidRPr="00123580" w:rsidRDefault="00451752" w:rsidP="00062083">
      <w:pPr>
        <w:rPr>
          <w:rFonts w:ascii="Calibri" w:hAnsi="Calibri" w:cs="Calibri"/>
          <w:color w:val="000000" w:themeColor="text1"/>
        </w:rPr>
      </w:pPr>
    </w:p>
    <w:p w14:paraId="768BA311" w14:textId="6D25EAA6" w:rsidR="00DF7253" w:rsidRPr="00123580" w:rsidRDefault="004704AB" w:rsidP="00690A9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A5C249" w:themeColor="accent6"/>
          <w:kern w:val="24"/>
        </w:rPr>
      </w:pPr>
      <w:r w:rsidRPr="00123580">
        <w:rPr>
          <w:rFonts w:ascii="Calibri" w:hAnsi="Calibri" w:cs="Calibri"/>
          <w:b/>
          <w:bCs/>
          <w:color w:val="A5C249" w:themeColor="accent6"/>
          <w:kern w:val="24"/>
        </w:rPr>
        <w:t>Knowledge check!</w:t>
      </w:r>
    </w:p>
    <w:p w14:paraId="646749BD" w14:textId="77777777" w:rsidR="001166F9" w:rsidRPr="00123580" w:rsidRDefault="001166F9" w:rsidP="001166F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3CEFC755" w14:textId="112C553B" w:rsidR="006A412B" w:rsidRDefault="001B647E" w:rsidP="006D3D7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123580">
        <w:rPr>
          <w:rFonts w:ascii="Calibri" w:hAnsi="Calibri" w:cs="Calibri"/>
          <w:color w:val="000000" w:themeColor="text1"/>
          <w:kern w:val="24"/>
        </w:rPr>
        <w:t>1)</w:t>
      </w:r>
      <w:r w:rsidR="00E92768">
        <w:rPr>
          <w:rFonts w:ascii="Calibri" w:hAnsi="Calibri" w:cs="Calibri"/>
          <w:color w:val="000000" w:themeColor="text1"/>
          <w:kern w:val="24"/>
        </w:rPr>
        <w:t>What is Zionism</w:t>
      </w:r>
      <w:r w:rsidR="006A412B">
        <w:rPr>
          <w:rFonts w:ascii="Calibri" w:hAnsi="Calibri" w:cs="Calibri"/>
          <w:color w:val="000000" w:themeColor="text1"/>
          <w:kern w:val="24"/>
        </w:rPr>
        <w:t>?</w:t>
      </w:r>
      <w:r w:rsidR="00E92768">
        <w:rPr>
          <w:rFonts w:ascii="Calibri" w:hAnsi="Calibri" w:cs="Calibri"/>
          <w:color w:val="000000" w:themeColor="text1"/>
          <w:kern w:val="24"/>
        </w:rPr>
        <w:t xml:space="preserve"> What did nineteenth century and early twentieth century Zionists want?</w:t>
      </w:r>
    </w:p>
    <w:p w14:paraId="69F50BFA" w14:textId="77777777" w:rsidR="00E92768" w:rsidRDefault="006A412B" w:rsidP="006D3D7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2)</w:t>
      </w:r>
      <w:r w:rsidR="00E92768">
        <w:rPr>
          <w:rFonts w:ascii="Calibri" w:hAnsi="Calibri" w:cs="Calibri"/>
          <w:color w:val="000000" w:themeColor="text1"/>
          <w:kern w:val="24"/>
        </w:rPr>
        <w:t xml:space="preserve">What did Palestinian nationalists want </w:t>
      </w:r>
      <w:proofErr w:type="gramStart"/>
      <w:r w:rsidR="00E92768">
        <w:rPr>
          <w:rFonts w:ascii="Calibri" w:hAnsi="Calibri" w:cs="Calibri"/>
          <w:color w:val="000000" w:themeColor="text1"/>
          <w:kern w:val="24"/>
        </w:rPr>
        <w:t>at this time</w:t>
      </w:r>
      <w:proofErr w:type="gramEnd"/>
      <w:r w:rsidR="002A6D78">
        <w:rPr>
          <w:rFonts w:ascii="Calibri" w:hAnsi="Calibri" w:cs="Calibri"/>
          <w:color w:val="000000" w:themeColor="text1"/>
          <w:kern w:val="24"/>
        </w:rPr>
        <w:t>?</w:t>
      </w:r>
    </w:p>
    <w:p w14:paraId="12EE5D0C" w14:textId="77777777" w:rsidR="00F067B3" w:rsidRDefault="00E92768" w:rsidP="006D3D7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3)</w:t>
      </w:r>
      <w:r w:rsidR="00A7026D">
        <w:rPr>
          <w:rFonts w:ascii="Calibri" w:hAnsi="Calibri" w:cs="Calibri"/>
          <w:color w:val="000000" w:themeColor="text1"/>
          <w:kern w:val="24"/>
        </w:rPr>
        <w:t xml:space="preserve">What three contradictory promises did Britain make to Jews and Palestinians </w:t>
      </w:r>
      <w:r w:rsidR="00957E77">
        <w:rPr>
          <w:rFonts w:ascii="Calibri" w:hAnsi="Calibri" w:cs="Calibri"/>
          <w:color w:val="000000" w:themeColor="text1"/>
          <w:kern w:val="24"/>
        </w:rPr>
        <w:t>during WWI</w:t>
      </w:r>
      <w:r w:rsidR="00A7026D">
        <w:rPr>
          <w:rFonts w:ascii="Calibri" w:hAnsi="Calibri" w:cs="Calibri"/>
          <w:color w:val="000000" w:themeColor="text1"/>
          <w:kern w:val="24"/>
        </w:rPr>
        <w:t>?</w:t>
      </w:r>
    </w:p>
    <w:p w14:paraId="52D0BD2F" w14:textId="129FAE4C" w:rsidR="006D3D7C" w:rsidRDefault="002A6D78" w:rsidP="006D3D7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 xml:space="preserve"> </w:t>
      </w:r>
    </w:p>
    <w:p w14:paraId="4E4F0590" w14:textId="77777777" w:rsidR="00887B7B" w:rsidRDefault="00887B7B" w:rsidP="00917054">
      <w:pPr>
        <w:rPr>
          <w:rFonts w:ascii="Calibri" w:hAnsi="Calibri" w:cs="Calibri"/>
          <w:color w:val="000000" w:themeColor="text1"/>
        </w:rPr>
      </w:pPr>
    </w:p>
    <w:p w14:paraId="1C1652B2" w14:textId="5FCC2BBD" w:rsidR="00887B7B" w:rsidRPr="006C5CD7" w:rsidRDefault="004A08D9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A5C249" w:themeColor="accent6"/>
          <w:kern w:val="24"/>
        </w:rPr>
      </w:pPr>
      <w:r w:rsidRPr="006C5CD7">
        <w:rPr>
          <w:rFonts w:ascii="Calibri" w:hAnsi="Calibri" w:cs="Calibri"/>
          <w:b/>
          <w:bCs/>
          <w:color w:val="A5C249" w:themeColor="accent6"/>
          <w:kern w:val="24"/>
        </w:rPr>
        <w:lastRenderedPageBreak/>
        <w:t>The Treaty of Versailles</w:t>
      </w:r>
    </w:p>
    <w:p w14:paraId="5193E3C7" w14:textId="31963B69" w:rsidR="004A08D9" w:rsidRPr="004A08D9" w:rsidRDefault="004A08D9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3DE6A636" w14:textId="2C69D589" w:rsidR="004A08D9" w:rsidRPr="004A08D9" w:rsidRDefault="00917054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>The First World War</w:t>
      </w:r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ended on 11</w:t>
      </w:r>
      <w:r w:rsidR="004A08D9" w:rsidRPr="004A08D9">
        <w:rPr>
          <w:rFonts w:ascii="Calibri" w:hAnsi="Calibri" w:cs="Calibri"/>
          <w:color w:val="000000" w:themeColor="text1"/>
          <w:kern w:val="24"/>
          <w:vertAlign w:val="superscript"/>
        </w:rPr>
        <w:t>th</w:t>
      </w:r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November 1918, when Germany </w:t>
      </w:r>
      <w:proofErr w:type="gramStart"/>
      <w:r w:rsidR="004A08D9" w:rsidRPr="004A08D9">
        <w:rPr>
          <w:rFonts w:ascii="Calibri" w:hAnsi="Calibri" w:cs="Calibri"/>
          <w:color w:val="000000" w:themeColor="text1"/>
          <w:kern w:val="24"/>
        </w:rPr>
        <w:t>surrendered</w:t>
      </w:r>
      <w:proofErr w:type="gramEnd"/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and all nations agreed to stop fighting. On 28</w:t>
      </w:r>
      <w:r w:rsidR="004A08D9" w:rsidRPr="004A08D9">
        <w:rPr>
          <w:rFonts w:ascii="Calibri" w:hAnsi="Calibri" w:cs="Calibri"/>
          <w:color w:val="000000" w:themeColor="text1"/>
          <w:kern w:val="24"/>
          <w:vertAlign w:val="superscript"/>
        </w:rPr>
        <w:t>th</w:t>
      </w:r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June 1919, the </w:t>
      </w:r>
      <w:r w:rsidR="004A08D9" w:rsidRPr="007B16DD">
        <w:rPr>
          <w:rFonts w:ascii="Calibri" w:hAnsi="Calibri" w:cs="Calibri"/>
          <w:b/>
          <w:bCs/>
          <w:color w:val="000000" w:themeColor="text1"/>
          <w:kern w:val="24"/>
        </w:rPr>
        <w:t>Treaty of Versailles</w:t>
      </w:r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formally ended the war. This was negotiated at the </w:t>
      </w:r>
      <w:r w:rsidR="004A08D9" w:rsidRPr="007B16DD">
        <w:rPr>
          <w:rFonts w:ascii="Calibri" w:hAnsi="Calibri" w:cs="Calibri"/>
          <w:b/>
          <w:bCs/>
          <w:color w:val="000000" w:themeColor="text1"/>
          <w:kern w:val="24"/>
        </w:rPr>
        <w:t>Paris Peace Conference</w:t>
      </w:r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and was signed by Germany, Britain, France, </w:t>
      </w:r>
      <w:proofErr w:type="gramStart"/>
      <w:r w:rsidR="004A08D9" w:rsidRPr="004A08D9">
        <w:rPr>
          <w:rFonts w:ascii="Calibri" w:hAnsi="Calibri" w:cs="Calibri"/>
          <w:color w:val="000000" w:themeColor="text1"/>
          <w:kern w:val="24"/>
        </w:rPr>
        <w:t>Italy</w:t>
      </w:r>
      <w:proofErr w:type="gramEnd"/>
      <w:r w:rsidR="004A08D9" w:rsidRPr="004A08D9">
        <w:rPr>
          <w:rFonts w:ascii="Calibri" w:hAnsi="Calibri" w:cs="Calibri"/>
          <w:color w:val="000000" w:themeColor="text1"/>
          <w:kern w:val="24"/>
        </w:rPr>
        <w:t xml:space="preserve"> and Russia</w:t>
      </w:r>
    </w:p>
    <w:p w14:paraId="5B4FC69A" w14:textId="77777777" w:rsidR="004A08D9" w:rsidRPr="004A08D9" w:rsidRDefault="004A08D9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2010840" w14:textId="055279B7" w:rsidR="004A08D9" w:rsidRPr="00623920" w:rsidRDefault="004A08D9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623920">
        <w:rPr>
          <w:rFonts w:ascii="Calibri" w:hAnsi="Calibri" w:cs="Calibri"/>
          <w:color w:val="000000" w:themeColor="text1"/>
          <w:kern w:val="24"/>
        </w:rPr>
        <w:t xml:space="preserve">The Treaty of Versailles had </w:t>
      </w:r>
      <w:r w:rsidR="007B16DD" w:rsidRPr="00623920">
        <w:rPr>
          <w:rFonts w:ascii="Calibri" w:hAnsi="Calibri" w:cs="Calibri"/>
          <w:color w:val="000000" w:themeColor="text1"/>
          <w:kern w:val="24"/>
        </w:rPr>
        <w:t>huge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 consequences for Germany. Germany had to accept full responsibility for the war under the ‘War Guilt Clause’</w:t>
      </w:r>
      <w:r w:rsidR="007B16DD" w:rsidRPr="00623920">
        <w:rPr>
          <w:rFonts w:ascii="Calibri" w:hAnsi="Calibri" w:cs="Calibri"/>
          <w:color w:val="000000" w:themeColor="text1"/>
          <w:kern w:val="24"/>
        </w:rPr>
        <w:t xml:space="preserve"> (Clause 231) and it lost a </w:t>
      </w:r>
      <w:r w:rsidR="00CB379F">
        <w:rPr>
          <w:rFonts w:ascii="Calibri" w:hAnsi="Calibri" w:cs="Calibri"/>
          <w:color w:val="000000" w:themeColor="text1"/>
          <w:kern w:val="24"/>
        </w:rPr>
        <w:t>lot</w:t>
      </w:r>
      <w:r w:rsidR="007B16DD" w:rsidRPr="00623920">
        <w:rPr>
          <w:rFonts w:ascii="Calibri" w:hAnsi="Calibri" w:cs="Calibri"/>
          <w:color w:val="000000" w:themeColor="text1"/>
          <w:kern w:val="24"/>
        </w:rPr>
        <w:t xml:space="preserve"> of territory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. </w:t>
      </w:r>
      <w:r w:rsidR="00623920" w:rsidRPr="00623920">
        <w:rPr>
          <w:rFonts w:ascii="Calibri" w:hAnsi="Calibri" w:cs="Calibri"/>
          <w:color w:val="000000" w:themeColor="text1"/>
          <w:kern w:val="24"/>
        </w:rPr>
        <w:t>It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 lost 13% of its </w:t>
      </w:r>
      <w:r w:rsidR="007B16DD" w:rsidRPr="00623920">
        <w:rPr>
          <w:rFonts w:ascii="Calibri" w:hAnsi="Calibri" w:cs="Calibri"/>
          <w:color w:val="000000" w:themeColor="text1"/>
          <w:kern w:val="24"/>
        </w:rPr>
        <w:t xml:space="preserve">European 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territory, including Alsace-Lorraine, Eupen and </w:t>
      </w:r>
      <w:proofErr w:type="spellStart"/>
      <w:r w:rsidRPr="00623920">
        <w:rPr>
          <w:rFonts w:ascii="Calibri" w:hAnsi="Calibri" w:cs="Calibri"/>
          <w:color w:val="000000" w:themeColor="text1"/>
          <w:kern w:val="24"/>
        </w:rPr>
        <w:t>Malmedy</w:t>
      </w:r>
      <w:proofErr w:type="spellEnd"/>
      <w:r w:rsidRPr="00623920">
        <w:rPr>
          <w:rFonts w:ascii="Calibri" w:hAnsi="Calibri" w:cs="Calibri"/>
          <w:color w:val="000000" w:themeColor="text1"/>
          <w:kern w:val="24"/>
        </w:rPr>
        <w:t xml:space="preserve">, Northern Schleswig, West </w:t>
      </w:r>
      <w:proofErr w:type="gramStart"/>
      <w:r w:rsidRPr="00623920">
        <w:rPr>
          <w:rFonts w:ascii="Calibri" w:hAnsi="Calibri" w:cs="Calibri"/>
          <w:color w:val="000000" w:themeColor="text1"/>
          <w:kern w:val="24"/>
        </w:rPr>
        <w:t>Prussia</w:t>
      </w:r>
      <w:proofErr w:type="gramEnd"/>
      <w:r w:rsidRPr="00623920">
        <w:rPr>
          <w:rFonts w:ascii="Calibri" w:hAnsi="Calibri" w:cs="Calibri"/>
          <w:color w:val="000000" w:themeColor="text1"/>
          <w:kern w:val="24"/>
        </w:rPr>
        <w:t xml:space="preserve"> and Silesia. Outside Europe, Germany lost all its colonies. Overall, Germany lost 10% of its population</w:t>
      </w:r>
      <w:r w:rsidR="00D50CD4">
        <w:rPr>
          <w:rFonts w:ascii="Calibri" w:hAnsi="Calibri" w:cs="Calibri"/>
          <w:color w:val="000000" w:themeColor="text1"/>
          <w:kern w:val="24"/>
        </w:rPr>
        <w:t>.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 </w:t>
      </w:r>
      <w:r w:rsidR="00623920" w:rsidRPr="00623920">
        <w:rPr>
          <w:rFonts w:ascii="Calibri" w:hAnsi="Calibri" w:cs="Calibri"/>
          <w:color w:val="000000" w:themeColor="text1"/>
          <w:kern w:val="24"/>
        </w:rPr>
        <w:t>Germany</w:t>
      </w:r>
      <w:r w:rsidRPr="00623920">
        <w:rPr>
          <w:rFonts w:ascii="Calibri" w:hAnsi="Calibri" w:cs="Calibri"/>
          <w:color w:val="000000" w:themeColor="text1"/>
          <w:kern w:val="24"/>
        </w:rPr>
        <w:t xml:space="preserve"> also had to pay 132 billion gold marks in reparations, which is the equivalent of $269 billion today. There were also military restrictions</w:t>
      </w:r>
      <w:r w:rsidR="00623920" w:rsidRPr="00623920">
        <w:rPr>
          <w:rFonts w:ascii="Calibri" w:hAnsi="Calibri" w:cs="Calibri"/>
          <w:color w:val="000000" w:themeColor="text1"/>
          <w:kern w:val="24"/>
        </w:rPr>
        <w:t xml:space="preserve"> on the country</w:t>
      </w:r>
      <w:r w:rsidRPr="00623920">
        <w:rPr>
          <w:rFonts w:ascii="Calibri" w:hAnsi="Calibri" w:cs="Calibri"/>
          <w:color w:val="000000" w:themeColor="text1"/>
          <w:kern w:val="24"/>
        </w:rPr>
        <w:t>: the Rhineland became a demilitarised zone (no German military was allowed there) and the German military was limited to 100,000 soldiers and 15,000 sailors</w:t>
      </w:r>
    </w:p>
    <w:p w14:paraId="542CCC28" w14:textId="77777777" w:rsidR="00300549" w:rsidRDefault="00300549" w:rsidP="00300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14A7B8CE" w14:textId="71EB5F42" w:rsidR="004A08D9" w:rsidRDefault="004A08D9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2D913D8D" w14:textId="77777777" w:rsidR="00300549" w:rsidRPr="00123580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A5C249" w:themeColor="accent6"/>
          <w:kern w:val="24"/>
        </w:rPr>
      </w:pPr>
      <w:r w:rsidRPr="00123580">
        <w:rPr>
          <w:rFonts w:ascii="Calibri" w:hAnsi="Calibri" w:cs="Calibri"/>
          <w:b/>
          <w:bCs/>
          <w:color w:val="A5C249" w:themeColor="accent6"/>
          <w:kern w:val="24"/>
        </w:rPr>
        <w:t>Knowledge check!</w:t>
      </w:r>
    </w:p>
    <w:p w14:paraId="37F3221D" w14:textId="77777777" w:rsidR="00300549" w:rsidRPr="00123580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000000" w:themeColor="text1"/>
          <w:kern w:val="24"/>
        </w:rPr>
      </w:pPr>
    </w:p>
    <w:p w14:paraId="05708EDA" w14:textId="7C052614" w:rsidR="00300549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123580">
        <w:rPr>
          <w:rFonts w:ascii="Calibri" w:hAnsi="Calibri" w:cs="Calibri"/>
          <w:color w:val="000000" w:themeColor="text1"/>
          <w:kern w:val="24"/>
        </w:rPr>
        <w:t>1)</w:t>
      </w:r>
      <w:r>
        <w:rPr>
          <w:rFonts w:ascii="Calibri" w:hAnsi="Calibri" w:cs="Calibri"/>
          <w:color w:val="000000" w:themeColor="text1"/>
          <w:kern w:val="24"/>
        </w:rPr>
        <w:t>Have you come across the League of Nations before?</w:t>
      </w:r>
    </w:p>
    <w:p w14:paraId="05894AA5" w14:textId="53885EB7" w:rsidR="00300549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>
        <w:rPr>
          <w:rFonts w:ascii="Calibri" w:hAnsi="Calibri" w:cs="Calibri"/>
          <w:color w:val="000000" w:themeColor="text1"/>
          <w:kern w:val="24"/>
        </w:rPr>
        <w:t xml:space="preserve">2)What </w:t>
      </w:r>
      <w:r w:rsidR="00623920">
        <w:rPr>
          <w:rFonts w:ascii="Calibri" w:hAnsi="Calibri" w:cs="Calibri"/>
          <w:color w:val="000000" w:themeColor="text1"/>
          <w:kern w:val="24"/>
        </w:rPr>
        <w:t>do you know</w:t>
      </w:r>
      <w:r>
        <w:rPr>
          <w:rFonts w:ascii="Calibri" w:hAnsi="Calibri" w:cs="Calibri"/>
          <w:color w:val="000000" w:themeColor="text1"/>
          <w:kern w:val="24"/>
        </w:rPr>
        <w:t xml:space="preserve"> about this organisation?  </w:t>
      </w:r>
    </w:p>
    <w:p w14:paraId="103FA698" w14:textId="77777777" w:rsidR="00300549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43D2B43A" w14:textId="0558EAA5" w:rsidR="004A08D9" w:rsidRDefault="004A08D9" w:rsidP="00300549">
      <w:pPr>
        <w:spacing w:after="120"/>
        <w:contextualSpacing/>
        <w:rPr>
          <w:rFonts w:ascii="Calibri" w:hAnsi="Calibri" w:cs="Calibri"/>
          <w:color w:val="7F7F7F" w:themeColor="text1" w:themeTint="80"/>
          <w:kern w:val="24"/>
        </w:rPr>
      </w:pPr>
    </w:p>
    <w:p w14:paraId="1D7041C3" w14:textId="5FDA4DC2" w:rsidR="00300549" w:rsidRPr="00300549" w:rsidRDefault="00300549" w:rsidP="004A08D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b/>
          <w:bCs/>
          <w:color w:val="A5C249" w:themeColor="accent6"/>
          <w:kern w:val="24"/>
        </w:rPr>
      </w:pPr>
      <w:r w:rsidRPr="00300549">
        <w:rPr>
          <w:rFonts w:ascii="Calibri" w:hAnsi="Calibri" w:cs="Calibri"/>
          <w:b/>
          <w:bCs/>
          <w:color w:val="A5C249" w:themeColor="accent6"/>
          <w:kern w:val="24"/>
        </w:rPr>
        <w:t>The League of Nations</w:t>
      </w:r>
    </w:p>
    <w:p w14:paraId="54E5FC78" w14:textId="77777777" w:rsidR="00300549" w:rsidRPr="004A08D9" w:rsidRDefault="00300549" w:rsidP="004A08D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A5C249" w:themeColor="accent6"/>
          <w:kern w:val="24"/>
        </w:rPr>
      </w:pPr>
    </w:p>
    <w:p w14:paraId="58FA9369" w14:textId="659E04AE" w:rsidR="00300549" w:rsidRPr="00300549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  <w:r w:rsidRPr="00300549">
        <w:rPr>
          <w:rFonts w:ascii="Calibri" w:hAnsi="Calibri" w:cs="Calibri"/>
          <w:color w:val="000000" w:themeColor="text1"/>
          <w:kern w:val="24"/>
        </w:rPr>
        <w:t xml:space="preserve">Another important consequence of </w:t>
      </w:r>
      <w:r w:rsidR="00CE5C01">
        <w:rPr>
          <w:rFonts w:ascii="Calibri" w:hAnsi="Calibri" w:cs="Calibri"/>
          <w:color w:val="000000" w:themeColor="text1"/>
          <w:kern w:val="24"/>
        </w:rPr>
        <w:t>the First World War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 was the establishment of the League of Nations. </w:t>
      </w:r>
      <w:r>
        <w:rPr>
          <w:rFonts w:ascii="Calibri" w:hAnsi="Calibri" w:cs="Calibri"/>
          <w:color w:val="000000" w:themeColor="text1"/>
          <w:kern w:val="24"/>
        </w:rPr>
        <w:t xml:space="preserve">This was 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an international organisation </w:t>
      </w:r>
      <w:r w:rsidR="006A347D">
        <w:rPr>
          <w:rFonts w:ascii="Calibri" w:hAnsi="Calibri" w:cs="Calibri"/>
          <w:color w:val="000000" w:themeColor="text1"/>
          <w:kern w:val="24"/>
        </w:rPr>
        <w:t>created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 with the primary aim of avoiding another world war</w:t>
      </w:r>
      <w:r>
        <w:rPr>
          <w:rFonts w:ascii="Calibri" w:hAnsi="Calibri" w:cs="Calibri"/>
          <w:color w:val="000000" w:themeColor="text1"/>
          <w:kern w:val="24"/>
        </w:rPr>
        <w:t xml:space="preserve">. 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The idea was that countries would settle disputes by </w:t>
      </w:r>
      <w:r w:rsidRPr="00300549">
        <w:rPr>
          <w:rFonts w:ascii="Calibri" w:hAnsi="Calibri" w:cs="Calibri"/>
          <w:b/>
          <w:bCs/>
          <w:color w:val="000000" w:themeColor="text1"/>
          <w:kern w:val="24"/>
        </w:rPr>
        <w:t>negotiating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 and they would also commit to </w:t>
      </w:r>
      <w:r w:rsidRPr="00300549">
        <w:rPr>
          <w:rFonts w:ascii="Calibri" w:hAnsi="Calibri" w:cs="Calibri"/>
          <w:b/>
          <w:bCs/>
          <w:color w:val="000000" w:themeColor="text1"/>
          <w:kern w:val="24"/>
        </w:rPr>
        <w:t>disarmament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 (reducing their weapons)</w:t>
      </w:r>
      <w:r>
        <w:rPr>
          <w:rFonts w:ascii="Calibri" w:hAnsi="Calibri" w:cs="Calibri"/>
          <w:color w:val="000000" w:themeColor="text1"/>
          <w:kern w:val="24"/>
        </w:rPr>
        <w:t xml:space="preserve">. 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One of the key individuals behind the League was US President </w:t>
      </w:r>
      <w:r w:rsidRPr="00300549">
        <w:rPr>
          <w:rFonts w:ascii="Calibri" w:hAnsi="Calibri" w:cs="Calibri"/>
          <w:b/>
          <w:bCs/>
          <w:color w:val="000000" w:themeColor="text1"/>
          <w:kern w:val="24"/>
        </w:rPr>
        <w:t>Woodrow Wilson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. Wilson believed in </w:t>
      </w:r>
      <w:r w:rsidRPr="00300549">
        <w:rPr>
          <w:rFonts w:ascii="Calibri" w:hAnsi="Calibri" w:cs="Calibri"/>
          <w:b/>
          <w:bCs/>
          <w:color w:val="000000" w:themeColor="text1"/>
          <w:kern w:val="24"/>
        </w:rPr>
        <w:t>self-determination</w:t>
      </w:r>
      <w:r w:rsidRPr="00300549">
        <w:rPr>
          <w:rFonts w:ascii="Calibri" w:hAnsi="Calibri" w:cs="Calibri"/>
          <w:color w:val="000000" w:themeColor="text1"/>
          <w:kern w:val="24"/>
        </w:rPr>
        <w:t xml:space="preserve">: </w:t>
      </w:r>
      <w:r w:rsidRPr="007E44DF">
        <w:rPr>
          <w:rFonts w:ascii="Calibri" w:hAnsi="Calibri" w:cs="Calibri"/>
          <w:i/>
          <w:iCs/>
          <w:color w:val="000000" w:themeColor="text1"/>
          <w:kern w:val="24"/>
        </w:rPr>
        <w:t>when a country or nation forms its own government and determines its own future, rather than being ruled by a foreign power</w:t>
      </w:r>
    </w:p>
    <w:p w14:paraId="68D98227" w14:textId="77777777" w:rsidR="00300549" w:rsidRPr="00300549" w:rsidRDefault="00300549" w:rsidP="0030054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contextualSpacing/>
        <w:rPr>
          <w:rFonts w:ascii="Calibri" w:hAnsi="Calibri" w:cs="Calibri"/>
          <w:color w:val="000000" w:themeColor="text1"/>
          <w:kern w:val="24"/>
        </w:rPr>
      </w:pPr>
    </w:p>
    <w:p w14:paraId="2917CA6F" w14:textId="77777777" w:rsidR="00F4652C" w:rsidRDefault="00F4652C" w:rsidP="00300549">
      <w:pPr>
        <w:rPr>
          <w:rFonts w:ascii="Calibri" w:hAnsi="Calibri" w:cs="Calibri"/>
          <w:color w:val="000000" w:themeColor="text1"/>
        </w:rPr>
      </w:pPr>
    </w:p>
    <w:p w14:paraId="4404B3C4" w14:textId="31C30FEF" w:rsidR="00300549" w:rsidRDefault="00300549" w:rsidP="00F06A66">
      <w:pPr>
        <w:jc w:val="center"/>
        <w:rPr>
          <w:rFonts w:ascii="Calibri" w:hAnsi="Calibri" w:cs="Calibri"/>
          <w:color w:val="000000" w:themeColor="text1"/>
        </w:rPr>
      </w:pPr>
      <w:r w:rsidRPr="00300549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6F58108C" wp14:editId="5B76712F">
            <wp:extent cx="1498002" cy="2044667"/>
            <wp:effectExtent l="0" t="0" r="635" b="635"/>
            <wp:docPr id="4100" name="Picture 4" descr="Woodrow Wilson - Wikipedia">
              <a:extLst xmlns:a="http://schemas.openxmlformats.org/drawingml/2006/main">
                <a:ext uri="{FF2B5EF4-FFF2-40B4-BE49-F238E27FC236}">
                  <a16:creationId xmlns:a16="http://schemas.microsoft.com/office/drawing/2014/main" id="{8377C1CD-8D83-7C4F-B467-C09759C6A1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Woodrow Wilson - Wikipedia">
                      <a:extLst>
                        <a:ext uri="{FF2B5EF4-FFF2-40B4-BE49-F238E27FC236}">
                          <a16:creationId xmlns:a16="http://schemas.microsoft.com/office/drawing/2014/main" id="{8377C1CD-8D83-7C4F-B467-C09759C6A1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54" cy="206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00549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0EE5C602" wp14:editId="6C2E63EA">
            <wp:extent cx="1913861" cy="2043026"/>
            <wp:effectExtent l="0" t="0" r="4445" b="1905"/>
            <wp:docPr id="4098" name="Picture 2" descr="League of Nations - Wikipedia">
              <a:extLst xmlns:a="http://schemas.openxmlformats.org/drawingml/2006/main">
                <a:ext uri="{FF2B5EF4-FFF2-40B4-BE49-F238E27FC236}">
                  <a16:creationId xmlns:a16="http://schemas.microsoft.com/office/drawing/2014/main" id="{4FE2E07F-87BF-0A47-96A1-CE2FDBF2D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eague of Nations - Wikipedia">
                      <a:extLst>
                        <a:ext uri="{FF2B5EF4-FFF2-40B4-BE49-F238E27FC236}">
                          <a16:creationId xmlns:a16="http://schemas.microsoft.com/office/drawing/2014/main" id="{4FE2E07F-87BF-0A47-96A1-CE2FDBF2D3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0" r="19125"/>
                    <a:stretch/>
                  </pic:blipFill>
                  <pic:spPr bwMode="auto">
                    <a:xfrm>
                      <a:off x="0" y="0"/>
                      <a:ext cx="1918286" cy="2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499B9" w14:textId="752C1FF4" w:rsidR="00AE2812" w:rsidRPr="00123580" w:rsidRDefault="00AE2812" w:rsidP="00F4652C">
      <w:pPr>
        <w:rPr>
          <w:rFonts w:ascii="Calibri" w:hAnsi="Calibri" w:cs="Calibri"/>
          <w:color w:val="000000" w:themeColor="text1"/>
        </w:rPr>
      </w:pPr>
    </w:p>
    <w:p w14:paraId="61C97D8A" w14:textId="2C40FC98" w:rsidR="00465E4A" w:rsidRDefault="00D9551E" w:rsidP="0050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5C249" w:themeColor="accent6"/>
        </w:rPr>
      </w:pPr>
      <w:r>
        <w:rPr>
          <w:rFonts w:ascii="Calibri" w:hAnsi="Calibri" w:cs="Calibri"/>
          <w:b/>
          <w:bCs/>
          <w:color w:val="A5C249" w:themeColor="accent6"/>
        </w:rPr>
        <w:lastRenderedPageBreak/>
        <w:t xml:space="preserve">What did </w:t>
      </w:r>
      <w:r w:rsidR="00F06FD8">
        <w:rPr>
          <w:rFonts w:ascii="Calibri" w:hAnsi="Calibri" w:cs="Calibri"/>
          <w:b/>
          <w:bCs/>
          <w:color w:val="A5C249" w:themeColor="accent6"/>
        </w:rPr>
        <w:t>these developments</w:t>
      </w:r>
      <w:r>
        <w:rPr>
          <w:rFonts w:ascii="Calibri" w:hAnsi="Calibri" w:cs="Calibri"/>
          <w:b/>
          <w:bCs/>
          <w:color w:val="A5C249" w:themeColor="accent6"/>
        </w:rPr>
        <w:t xml:space="preserve"> mean for Palestine-Israel?</w:t>
      </w:r>
    </w:p>
    <w:p w14:paraId="3CE066E1" w14:textId="17685536" w:rsidR="00465E4A" w:rsidRDefault="00465E4A" w:rsidP="00505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70AD47"/>
        </w:rPr>
      </w:pPr>
    </w:p>
    <w:p w14:paraId="6321D628" w14:textId="1CC968D2" w:rsidR="00F06A66" w:rsidRDefault="00E618B8" w:rsidP="00F0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As we have already</w:t>
      </w:r>
      <w:r w:rsidR="00CA4FCE" w:rsidRPr="00CA4FCE">
        <w:rPr>
          <w:rFonts w:ascii="Calibri" w:hAnsi="Calibri" w:cs="Calibri"/>
          <w:color w:val="000000" w:themeColor="text1"/>
        </w:rPr>
        <w:t xml:space="preserve"> </w:t>
      </w:r>
      <w:r w:rsidR="00CA4FCE">
        <w:rPr>
          <w:rFonts w:ascii="Calibri" w:hAnsi="Calibri" w:cs="Calibri"/>
          <w:color w:val="000000" w:themeColor="text1"/>
        </w:rPr>
        <w:t>seen</w:t>
      </w:r>
      <w:r>
        <w:rPr>
          <w:rFonts w:ascii="Calibri" w:hAnsi="Calibri" w:cs="Calibri"/>
          <w:color w:val="000000" w:themeColor="text1"/>
        </w:rPr>
        <w:t xml:space="preserve">, before the First World War, </w:t>
      </w:r>
      <w:r w:rsidR="00F06A66" w:rsidRPr="00F06A66">
        <w:rPr>
          <w:rFonts w:ascii="Calibri" w:hAnsi="Calibri" w:cs="Calibri"/>
          <w:color w:val="000000" w:themeColor="text1"/>
        </w:rPr>
        <w:t xml:space="preserve">Palestine-Israel was part of the Ottoman Empire. The Ottoman Empire had joined the war on the side of the Central powers including Germany in October 1914. </w:t>
      </w:r>
      <w:proofErr w:type="gramStart"/>
      <w:r>
        <w:rPr>
          <w:rFonts w:ascii="Calibri" w:hAnsi="Calibri" w:cs="Calibri"/>
          <w:color w:val="000000" w:themeColor="text1"/>
        </w:rPr>
        <w:t>So</w:t>
      </w:r>
      <w:proofErr w:type="gramEnd"/>
      <w:r>
        <w:rPr>
          <w:rFonts w:ascii="Calibri" w:hAnsi="Calibri" w:cs="Calibri"/>
          <w:color w:val="000000" w:themeColor="text1"/>
        </w:rPr>
        <w:t xml:space="preserve"> w</w:t>
      </w:r>
      <w:r w:rsidR="00F06A66" w:rsidRPr="00F06A66">
        <w:rPr>
          <w:rFonts w:ascii="Calibri" w:hAnsi="Calibri" w:cs="Calibri"/>
          <w:color w:val="000000" w:themeColor="text1"/>
        </w:rPr>
        <w:t xml:space="preserve">hen the Central powers were defeated, </w:t>
      </w:r>
      <w:r>
        <w:rPr>
          <w:rFonts w:ascii="Calibri" w:hAnsi="Calibri" w:cs="Calibri"/>
          <w:color w:val="000000" w:themeColor="text1"/>
        </w:rPr>
        <w:t xml:space="preserve">there was no one to govern the Ottoman Empire. </w:t>
      </w:r>
      <w:r w:rsidR="00F06A66" w:rsidRPr="00F06A66">
        <w:rPr>
          <w:rFonts w:ascii="Calibri" w:hAnsi="Calibri" w:cs="Calibri"/>
          <w:color w:val="000000" w:themeColor="text1"/>
        </w:rPr>
        <w:t>The League of Nations discussed this and came up with the idea of the Mandates</w:t>
      </w:r>
      <w:r>
        <w:rPr>
          <w:rFonts w:ascii="Calibri" w:hAnsi="Calibri" w:cs="Calibri"/>
          <w:color w:val="000000" w:themeColor="text1"/>
        </w:rPr>
        <w:t xml:space="preserve"> system</w:t>
      </w:r>
    </w:p>
    <w:p w14:paraId="2F239942" w14:textId="03BB48A1" w:rsidR="00D9551E" w:rsidRDefault="00D9551E" w:rsidP="00F0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2341456D" w14:textId="77777777" w:rsidR="00D9551E" w:rsidRDefault="00D9551E" w:rsidP="00D9551E">
      <w:pPr>
        <w:rPr>
          <w:rFonts w:ascii="Calibri" w:hAnsi="Calibri" w:cs="Calibri"/>
          <w:b/>
          <w:bCs/>
          <w:color w:val="A5C249" w:themeColor="accent6"/>
        </w:rPr>
      </w:pPr>
    </w:p>
    <w:p w14:paraId="42DDFF30" w14:textId="1A5AA8C3" w:rsidR="00D9551E" w:rsidRPr="00D9551E" w:rsidRDefault="00D9551E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5C249" w:themeColor="accent6"/>
        </w:rPr>
      </w:pPr>
      <w:r w:rsidRPr="00D9551E">
        <w:rPr>
          <w:rFonts w:ascii="Calibri" w:hAnsi="Calibri" w:cs="Calibri"/>
          <w:b/>
          <w:bCs/>
          <w:color w:val="A5C249" w:themeColor="accent6"/>
        </w:rPr>
        <w:t>Mandates</w:t>
      </w:r>
      <w:r w:rsidR="00185119">
        <w:rPr>
          <w:rFonts w:ascii="Calibri" w:hAnsi="Calibri" w:cs="Calibri"/>
          <w:b/>
          <w:bCs/>
          <w:color w:val="A5C249" w:themeColor="accent6"/>
        </w:rPr>
        <w:t xml:space="preserve"> </w:t>
      </w:r>
    </w:p>
    <w:p w14:paraId="611FC20C" w14:textId="1A6428BE" w:rsidR="00F06A66" w:rsidRDefault="00F06A66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763BDA3B" w14:textId="25A8C17B" w:rsidR="00D666A3" w:rsidRPr="00D666A3" w:rsidRDefault="00884EBF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</w:t>
      </w:r>
      <w:r w:rsidR="00D666A3" w:rsidRPr="00D666A3">
        <w:rPr>
          <w:rFonts w:ascii="Calibri" w:hAnsi="Calibri" w:cs="Calibri"/>
          <w:color w:val="000000" w:themeColor="text1"/>
        </w:rPr>
        <w:t xml:space="preserve"> idea that the territories of the former German and Ottoman empires, including Palestine-Israel, would be governed by the victorious powers of WWI until the League of Nations deemed that they were ready to govern themselves </w:t>
      </w:r>
    </w:p>
    <w:p w14:paraId="3F6540D9" w14:textId="77777777" w:rsidR="00D666A3" w:rsidRDefault="00D666A3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26D58321" w14:textId="77777777" w:rsidR="00D666A3" w:rsidRDefault="00D666A3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D666A3">
        <w:rPr>
          <w:rFonts w:ascii="Calibri" w:hAnsi="Calibri" w:cs="Calibri"/>
          <w:color w:val="000000" w:themeColor="text1"/>
        </w:rPr>
        <w:t>The territories of the former German and Ottoman empires were divided into three groups:</w:t>
      </w:r>
    </w:p>
    <w:p w14:paraId="60B6E2AC" w14:textId="59C16F1E" w:rsidR="00391C2C" w:rsidRPr="00391C2C" w:rsidRDefault="00185119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-</w:t>
      </w:r>
      <w:r w:rsidR="00391C2C" w:rsidRPr="00391C2C">
        <w:rPr>
          <w:rFonts w:ascii="Calibri" w:hAnsi="Calibri" w:cs="Calibri"/>
          <w:b/>
          <w:bCs/>
          <w:color w:val="000000" w:themeColor="text1"/>
        </w:rPr>
        <w:t>Class A</w:t>
      </w:r>
      <w:r>
        <w:rPr>
          <w:rFonts w:ascii="Calibri" w:hAnsi="Calibri" w:cs="Calibri"/>
          <w:b/>
          <w:bCs/>
          <w:color w:val="000000" w:themeColor="text1"/>
        </w:rPr>
        <w:t xml:space="preserve"> Mandates</w:t>
      </w:r>
      <w:r w:rsidR="00391C2C" w:rsidRPr="00391C2C">
        <w:rPr>
          <w:rFonts w:ascii="Calibri" w:hAnsi="Calibri" w:cs="Calibri"/>
          <w:b/>
          <w:bCs/>
          <w:color w:val="000000" w:themeColor="text1"/>
        </w:rPr>
        <w:t xml:space="preserve"> </w:t>
      </w:r>
      <w:r w:rsidR="00AE6DF6">
        <w:rPr>
          <w:rFonts w:ascii="Calibri" w:hAnsi="Calibri" w:cs="Calibri"/>
          <w:color w:val="000000" w:themeColor="text1"/>
        </w:rPr>
        <w:t xml:space="preserve">- </w:t>
      </w:r>
      <w:r w:rsidR="00391C2C" w:rsidRPr="00AE6DF6">
        <w:rPr>
          <w:rFonts w:ascii="Calibri" w:hAnsi="Calibri" w:cs="Calibri"/>
          <w:color w:val="000000" w:themeColor="text1"/>
        </w:rPr>
        <w:t>their independence</w:t>
      </w:r>
      <w:r w:rsidR="00391C2C" w:rsidRPr="00391C2C">
        <w:rPr>
          <w:rFonts w:ascii="Calibri" w:hAnsi="Calibri" w:cs="Calibri"/>
          <w:color w:val="000000" w:themeColor="text1"/>
        </w:rPr>
        <w:t xml:space="preserve"> was recognised but they would still be under British or French control)</w:t>
      </w:r>
      <w:r w:rsidR="00AE6DF6">
        <w:rPr>
          <w:rFonts w:ascii="Calibri" w:hAnsi="Calibri" w:cs="Calibri"/>
          <w:color w:val="000000" w:themeColor="text1"/>
        </w:rPr>
        <w:t xml:space="preserve"> -</w:t>
      </w:r>
      <w:r w:rsidR="00391C2C" w:rsidRPr="00391C2C">
        <w:rPr>
          <w:rFonts w:ascii="Calibri" w:hAnsi="Calibri" w:cs="Calibri"/>
          <w:color w:val="000000" w:themeColor="text1"/>
        </w:rPr>
        <w:t xml:space="preserve"> </w:t>
      </w:r>
      <w:r w:rsidR="00391C2C" w:rsidRPr="007A6546">
        <w:rPr>
          <w:rFonts w:ascii="Calibri" w:hAnsi="Calibri" w:cs="Calibri"/>
          <w:i/>
          <w:iCs/>
          <w:color w:val="000000" w:themeColor="text1"/>
        </w:rPr>
        <w:t>Iraq, Syria, Lebanon, Palestine-Israel</w:t>
      </w:r>
    </w:p>
    <w:p w14:paraId="6322D359" w14:textId="024CFBEC" w:rsidR="00391C2C" w:rsidRPr="00391C2C" w:rsidRDefault="00185119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-</w:t>
      </w:r>
      <w:r w:rsidR="00391C2C" w:rsidRPr="00391C2C">
        <w:rPr>
          <w:rFonts w:ascii="Calibri" w:hAnsi="Calibri" w:cs="Calibri"/>
          <w:b/>
          <w:bCs/>
          <w:color w:val="000000" w:themeColor="text1"/>
        </w:rPr>
        <w:t>Class B</w:t>
      </w:r>
      <w:r>
        <w:rPr>
          <w:rFonts w:ascii="Calibri" w:hAnsi="Calibri" w:cs="Calibri"/>
          <w:b/>
          <w:bCs/>
          <w:color w:val="000000" w:themeColor="text1"/>
        </w:rPr>
        <w:t xml:space="preserve"> Mandates</w:t>
      </w:r>
      <w:r w:rsidR="00391C2C" w:rsidRPr="00391C2C">
        <w:rPr>
          <w:rFonts w:ascii="Calibri" w:hAnsi="Calibri" w:cs="Calibri"/>
          <w:color w:val="000000" w:themeColor="text1"/>
        </w:rPr>
        <w:t xml:space="preserve"> (the Allies were directly responsible for </w:t>
      </w:r>
      <w:r w:rsidR="007A6546">
        <w:rPr>
          <w:rFonts w:ascii="Calibri" w:hAnsi="Calibri" w:cs="Calibri"/>
          <w:color w:val="000000" w:themeColor="text1"/>
        </w:rPr>
        <w:t xml:space="preserve">the </w:t>
      </w:r>
      <w:r w:rsidR="00391C2C" w:rsidRPr="00391C2C">
        <w:rPr>
          <w:rFonts w:ascii="Calibri" w:hAnsi="Calibri" w:cs="Calibri"/>
          <w:color w:val="000000" w:themeColor="text1"/>
        </w:rPr>
        <w:t xml:space="preserve">administration of these </w:t>
      </w:r>
      <w:r w:rsidR="007A6546">
        <w:rPr>
          <w:rFonts w:ascii="Calibri" w:hAnsi="Calibri" w:cs="Calibri"/>
          <w:color w:val="000000" w:themeColor="text1"/>
        </w:rPr>
        <w:t>territories</w:t>
      </w:r>
      <w:r w:rsidR="00AE6DF6">
        <w:rPr>
          <w:rFonts w:ascii="Calibri" w:hAnsi="Calibri" w:cs="Calibri"/>
          <w:color w:val="000000" w:themeColor="text1"/>
        </w:rPr>
        <w:t xml:space="preserve"> - </w:t>
      </w:r>
      <w:r w:rsidR="00391C2C" w:rsidRPr="007A6546">
        <w:rPr>
          <w:rFonts w:ascii="Calibri" w:hAnsi="Calibri" w:cs="Calibri"/>
          <w:i/>
          <w:iCs/>
          <w:color w:val="000000" w:themeColor="text1"/>
        </w:rPr>
        <w:t>Tanganyika, parts of Togoland and the Cameroons, Ruanda-Urundi</w:t>
      </w:r>
      <w:r w:rsidR="00391C2C" w:rsidRPr="00391C2C">
        <w:rPr>
          <w:rFonts w:ascii="Calibri" w:hAnsi="Calibri" w:cs="Calibri"/>
          <w:color w:val="000000" w:themeColor="text1"/>
        </w:rPr>
        <w:t xml:space="preserve">  </w:t>
      </w:r>
    </w:p>
    <w:p w14:paraId="4A12E8A1" w14:textId="61EE7432" w:rsidR="00391C2C" w:rsidRPr="007A6546" w:rsidRDefault="00185119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i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-</w:t>
      </w:r>
      <w:r w:rsidR="00391C2C" w:rsidRPr="00391C2C">
        <w:rPr>
          <w:rFonts w:ascii="Calibri" w:hAnsi="Calibri" w:cs="Calibri"/>
          <w:b/>
          <w:bCs/>
          <w:color w:val="000000" w:themeColor="text1"/>
        </w:rPr>
        <w:t>Class C</w:t>
      </w:r>
      <w:r w:rsidR="007A6546">
        <w:rPr>
          <w:rFonts w:ascii="Calibri" w:hAnsi="Calibri" w:cs="Calibri"/>
          <w:b/>
          <w:bCs/>
          <w:color w:val="000000" w:themeColor="text1"/>
        </w:rPr>
        <w:t xml:space="preserve"> Mandates</w:t>
      </w:r>
      <w:r w:rsidR="00391C2C" w:rsidRPr="00391C2C">
        <w:rPr>
          <w:rFonts w:ascii="Calibri" w:hAnsi="Calibri" w:cs="Calibri"/>
          <w:color w:val="000000" w:themeColor="text1"/>
        </w:rPr>
        <w:t xml:space="preserve"> </w:t>
      </w:r>
      <w:r w:rsidR="00AE6DF6">
        <w:rPr>
          <w:rFonts w:ascii="Calibri" w:hAnsi="Calibri" w:cs="Calibri"/>
          <w:color w:val="000000" w:themeColor="text1"/>
        </w:rPr>
        <w:t xml:space="preserve">- </w:t>
      </w:r>
      <w:r w:rsidR="00391C2C" w:rsidRPr="00391C2C">
        <w:rPr>
          <w:rFonts w:ascii="Calibri" w:hAnsi="Calibri" w:cs="Calibri"/>
          <w:color w:val="000000" w:themeColor="text1"/>
        </w:rPr>
        <w:t>to be administered as part of Allied territory</w:t>
      </w:r>
      <w:r w:rsidR="00AE6DF6">
        <w:rPr>
          <w:rFonts w:ascii="Calibri" w:hAnsi="Calibri" w:cs="Calibri"/>
          <w:color w:val="000000" w:themeColor="text1"/>
        </w:rPr>
        <w:t xml:space="preserve"> -</w:t>
      </w:r>
      <w:r w:rsidR="00391C2C" w:rsidRPr="00391C2C">
        <w:rPr>
          <w:rFonts w:ascii="Calibri" w:hAnsi="Calibri" w:cs="Calibri"/>
          <w:color w:val="000000" w:themeColor="text1"/>
        </w:rPr>
        <w:t xml:space="preserve"> </w:t>
      </w:r>
      <w:proofErr w:type="gramStart"/>
      <w:r w:rsidR="00391C2C" w:rsidRPr="007A6546">
        <w:rPr>
          <w:rFonts w:ascii="Calibri" w:hAnsi="Calibri" w:cs="Calibri"/>
          <w:i/>
          <w:iCs/>
          <w:color w:val="000000" w:themeColor="text1"/>
        </w:rPr>
        <w:t>South West</w:t>
      </w:r>
      <w:proofErr w:type="gramEnd"/>
      <w:r w:rsidR="00391C2C" w:rsidRPr="007A6546">
        <w:rPr>
          <w:rFonts w:ascii="Calibri" w:hAnsi="Calibri" w:cs="Calibri"/>
          <w:i/>
          <w:iCs/>
          <w:color w:val="000000" w:themeColor="text1"/>
        </w:rPr>
        <w:t xml:space="preserve"> Africa, New Guinea, Western Samoa, the islands north of the Equator in the western Pacific, Nauru </w:t>
      </w:r>
    </w:p>
    <w:p w14:paraId="04373424" w14:textId="77777777" w:rsidR="007A6546" w:rsidRDefault="007A6546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73CE0E25" w14:textId="0C3BB394" w:rsidR="00D41F85" w:rsidRDefault="007A6546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The </w:t>
      </w:r>
      <w:r w:rsidRPr="007A6546">
        <w:rPr>
          <w:rFonts w:ascii="Calibri" w:hAnsi="Calibri" w:cs="Calibri"/>
          <w:color w:val="000000" w:themeColor="text1"/>
        </w:rPr>
        <w:t xml:space="preserve">Mandates were meant to be </w:t>
      </w:r>
      <w:r w:rsidRPr="007A6546">
        <w:rPr>
          <w:rFonts w:ascii="Calibri" w:hAnsi="Calibri" w:cs="Calibri"/>
          <w:b/>
          <w:bCs/>
          <w:color w:val="000000" w:themeColor="text1"/>
        </w:rPr>
        <w:t>fairer than colonies</w:t>
      </w:r>
      <w:r w:rsidRPr="007A6546">
        <w:rPr>
          <w:rFonts w:ascii="Calibri" w:hAnsi="Calibri" w:cs="Calibri"/>
          <w:color w:val="000000" w:themeColor="text1"/>
        </w:rPr>
        <w:t xml:space="preserve"> because the governing power was </w:t>
      </w:r>
      <w:r w:rsidRPr="007A6546">
        <w:rPr>
          <w:rFonts w:ascii="Calibri" w:hAnsi="Calibri" w:cs="Calibri"/>
          <w:b/>
          <w:bCs/>
          <w:color w:val="000000" w:themeColor="text1"/>
        </w:rPr>
        <w:t>responsible to the League of Nations</w:t>
      </w:r>
      <w:r w:rsidRPr="007A6546">
        <w:rPr>
          <w:rFonts w:ascii="Calibri" w:hAnsi="Calibri" w:cs="Calibri"/>
          <w:color w:val="000000" w:themeColor="text1"/>
        </w:rPr>
        <w:t xml:space="preserve">, and ultimately the aim was for the territory to achieve </w:t>
      </w:r>
      <w:r w:rsidRPr="007A6546">
        <w:rPr>
          <w:rFonts w:ascii="Calibri" w:hAnsi="Calibri" w:cs="Calibri"/>
          <w:b/>
          <w:bCs/>
          <w:color w:val="000000" w:themeColor="text1"/>
        </w:rPr>
        <w:t>self-determination</w:t>
      </w:r>
      <w:r w:rsidRPr="007A6546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(</w:t>
      </w:r>
      <w:r w:rsidRPr="007A6546">
        <w:rPr>
          <w:rFonts w:ascii="Calibri" w:hAnsi="Calibri" w:cs="Calibri"/>
          <w:color w:val="000000" w:themeColor="text1"/>
        </w:rPr>
        <w:t xml:space="preserve">govern itself). </w:t>
      </w:r>
      <w:proofErr w:type="gramStart"/>
      <w:r w:rsidR="00D90AF0">
        <w:rPr>
          <w:rFonts w:ascii="Calibri" w:hAnsi="Calibri" w:cs="Calibri"/>
          <w:color w:val="000000" w:themeColor="text1"/>
        </w:rPr>
        <w:t>I</w:t>
      </w:r>
      <w:r w:rsidRPr="007A6546">
        <w:rPr>
          <w:rFonts w:ascii="Calibri" w:hAnsi="Calibri" w:cs="Calibri"/>
          <w:color w:val="000000" w:themeColor="text1"/>
        </w:rPr>
        <w:t xml:space="preserve">n reality, </w:t>
      </w:r>
      <w:r>
        <w:rPr>
          <w:rFonts w:ascii="Calibri" w:hAnsi="Calibri" w:cs="Calibri"/>
          <w:color w:val="000000" w:themeColor="text1"/>
        </w:rPr>
        <w:t>as</w:t>
      </w:r>
      <w:proofErr w:type="gramEnd"/>
      <w:r>
        <w:rPr>
          <w:rFonts w:ascii="Calibri" w:hAnsi="Calibri" w:cs="Calibri"/>
          <w:color w:val="000000" w:themeColor="text1"/>
        </w:rPr>
        <w:t xml:space="preserve"> we will see in the case of Palestine-Israel, the </w:t>
      </w:r>
      <w:r w:rsidRPr="007A6546">
        <w:rPr>
          <w:rFonts w:ascii="Calibri" w:hAnsi="Calibri" w:cs="Calibri"/>
          <w:color w:val="000000" w:themeColor="text1"/>
        </w:rPr>
        <w:t xml:space="preserve">Mandates were quite colonial in nature </w:t>
      </w:r>
    </w:p>
    <w:p w14:paraId="029FAD99" w14:textId="77777777" w:rsidR="00987241" w:rsidRDefault="00987241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3D1CC405" w14:textId="6616E3D9" w:rsidR="00D41F85" w:rsidRDefault="00D41F85" w:rsidP="00D41F85">
      <w:pPr>
        <w:rPr>
          <w:rFonts w:ascii="Calibri" w:hAnsi="Calibri" w:cs="Calibri"/>
          <w:color w:val="000000" w:themeColor="text1"/>
        </w:rPr>
      </w:pPr>
    </w:p>
    <w:p w14:paraId="172FE123" w14:textId="10E5710C" w:rsidR="00D41F85" w:rsidRDefault="00D41F85" w:rsidP="00D41F85">
      <w:pPr>
        <w:jc w:val="center"/>
        <w:rPr>
          <w:rFonts w:ascii="Calibri" w:hAnsi="Calibri" w:cs="Calibri"/>
          <w:color w:val="000000" w:themeColor="text1"/>
        </w:rPr>
      </w:pPr>
    </w:p>
    <w:p w14:paraId="0A8C9632" w14:textId="4D2E9F44" w:rsidR="00D41F85" w:rsidRDefault="00D41F85" w:rsidP="00D41F85">
      <w:pPr>
        <w:rPr>
          <w:rFonts w:ascii="Calibri" w:hAnsi="Calibri" w:cs="Calibri"/>
          <w:color w:val="000000" w:themeColor="text1"/>
        </w:rPr>
      </w:pPr>
    </w:p>
    <w:p w14:paraId="10A0DF9A" w14:textId="524E582E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2299CA2F" w14:textId="00EE2F04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4C8E59EF" w14:textId="0C1D097C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510188F4" w14:textId="42EFC73E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03BB5DC2" w14:textId="460892D9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51F67196" w14:textId="767070C3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52A2F0E9" w14:textId="5000EF17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4EE11408" w14:textId="2BCA461B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09F0536D" w14:textId="63BD395D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6D4E8A89" w14:textId="79259D3B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330DDD31" w14:textId="35EB64E9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228B1CC2" w14:textId="4DDAF759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644FE600" w14:textId="68377194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320D23F7" w14:textId="3D299578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7F57F528" w14:textId="6C64F431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664624E1" w14:textId="77777777" w:rsidR="00C12356" w:rsidRDefault="00C12356" w:rsidP="00D41F85">
      <w:pPr>
        <w:rPr>
          <w:rFonts w:ascii="Calibri" w:hAnsi="Calibri" w:cs="Calibri"/>
          <w:color w:val="000000" w:themeColor="text1"/>
        </w:rPr>
      </w:pPr>
    </w:p>
    <w:p w14:paraId="72FA2D23" w14:textId="29E745F7" w:rsidR="00D666A3" w:rsidRPr="00D41F85" w:rsidRDefault="00D41F85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5C249" w:themeColor="accent6"/>
        </w:rPr>
      </w:pPr>
      <w:r w:rsidRPr="00D41F85">
        <w:rPr>
          <w:rFonts w:ascii="Calibri" w:hAnsi="Calibri" w:cs="Calibri"/>
          <w:b/>
          <w:bCs/>
          <w:color w:val="A5C249" w:themeColor="accent6"/>
        </w:rPr>
        <w:lastRenderedPageBreak/>
        <w:t>The Middle East Mandates</w:t>
      </w:r>
    </w:p>
    <w:p w14:paraId="2FF3CC5A" w14:textId="36F35A55" w:rsidR="00D41F85" w:rsidRDefault="00D41F85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30DD4D37" w14:textId="2C01C653" w:rsidR="00D41F85" w:rsidRDefault="00C12356" w:rsidP="00C1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color w:val="000000" w:themeColor="text1"/>
        </w:rPr>
      </w:pPr>
      <w:r w:rsidRPr="00D666A3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5B2217EC" wp14:editId="45FC944C">
            <wp:extent cx="4348716" cy="3352464"/>
            <wp:effectExtent l="0" t="0" r="0" b="635"/>
            <wp:docPr id="3" name="Picture 2" descr="NPR">
              <a:extLst xmlns:a="http://schemas.openxmlformats.org/drawingml/2006/main">
                <a:ext uri="{FF2B5EF4-FFF2-40B4-BE49-F238E27FC236}">
                  <a16:creationId xmlns:a16="http://schemas.microsoft.com/office/drawing/2014/main" id="{4D10A38B-6630-6048-AA96-927B913166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PR">
                      <a:extLst>
                        <a:ext uri="{FF2B5EF4-FFF2-40B4-BE49-F238E27FC236}">
                          <a16:creationId xmlns:a16="http://schemas.microsoft.com/office/drawing/2014/main" id="{4D10A38B-6630-6048-AA96-927B913166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91" cy="3360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F12F0E" w14:textId="05D2001B" w:rsidR="00D41F85" w:rsidRDefault="00D41F85" w:rsidP="00D4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11ADA0C2" w14:textId="6A21031E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</w:t>
      </w:r>
      <w:r w:rsidR="00D666A3" w:rsidRPr="00D666A3">
        <w:rPr>
          <w:rFonts w:ascii="Calibri" w:hAnsi="Calibri" w:cs="Calibri"/>
          <w:color w:val="000000" w:themeColor="text1"/>
        </w:rPr>
        <w:t xml:space="preserve"> former territories of the Ottoman Empire (Syria, Lebanon, </w:t>
      </w:r>
      <w:proofErr w:type="gramStart"/>
      <w:r w:rsidR="00D666A3" w:rsidRPr="00D666A3">
        <w:rPr>
          <w:rFonts w:ascii="Calibri" w:hAnsi="Calibri" w:cs="Calibri"/>
          <w:color w:val="000000" w:themeColor="text1"/>
        </w:rPr>
        <w:t>Iraq</w:t>
      </w:r>
      <w:proofErr w:type="gramEnd"/>
      <w:r w:rsidR="00D666A3">
        <w:rPr>
          <w:rFonts w:ascii="Calibri" w:hAnsi="Calibri" w:cs="Calibri"/>
          <w:color w:val="000000" w:themeColor="text1"/>
        </w:rPr>
        <w:t xml:space="preserve"> </w:t>
      </w:r>
      <w:r w:rsidR="00D666A3" w:rsidRPr="00D666A3">
        <w:rPr>
          <w:rFonts w:ascii="Calibri" w:hAnsi="Calibri" w:cs="Calibri"/>
          <w:color w:val="000000" w:themeColor="text1"/>
        </w:rPr>
        <w:t xml:space="preserve">and Palestine-Israel) were deemed </w:t>
      </w:r>
      <w:r w:rsidR="00D666A3" w:rsidRPr="00D666A3">
        <w:rPr>
          <w:rFonts w:ascii="Calibri" w:hAnsi="Calibri" w:cs="Calibri"/>
          <w:b/>
          <w:bCs/>
          <w:color w:val="000000" w:themeColor="text1"/>
        </w:rPr>
        <w:t>Class A Mandates</w:t>
      </w:r>
      <w:r w:rsidR="00D666A3" w:rsidRPr="00D666A3">
        <w:rPr>
          <w:rFonts w:ascii="Calibri" w:hAnsi="Calibri" w:cs="Calibri"/>
          <w:color w:val="000000" w:themeColor="text1"/>
        </w:rPr>
        <w:t>. This meant that their independence was recognised but they were still to be under British or French control</w:t>
      </w:r>
    </w:p>
    <w:p w14:paraId="75A84957" w14:textId="77777777" w:rsidR="00D666A3" w:rsidRDefault="00D666A3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25EADCD4" w14:textId="4DB38EDF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These</w:t>
      </w:r>
      <w:r w:rsidR="00D666A3" w:rsidRPr="00D666A3">
        <w:rPr>
          <w:rFonts w:ascii="Calibri" w:hAnsi="Calibri" w:cs="Calibri"/>
          <w:color w:val="000000" w:themeColor="text1"/>
        </w:rPr>
        <w:t xml:space="preserve"> parts of the former Ottoman Empire became:</w:t>
      </w:r>
    </w:p>
    <w:p w14:paraId="3E266AA3" w14:textId="7C7CCE7C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D666A3" w:rsidRPr="00D666A3">
        <w:rPr>
          <w:rFonts w:ascii="Calibri" w:hAnsi="Calibri" w:cs="Calibri"/>
          <w:color w:val="000000" w:themeColor="text1"/>
        </w:rPr>
        <w:t xml:space="preserve">Mandatory Syria </w:t>
      </w:r>
      <w:r w:rsidR="00D666A3" w:rsidRPr="00D666A3">
        <w:rPr>
          <w:rFonts w:ascii="Calibri" w:hAnsi="Calibri" w:cs="Calibri"/>
          <w:color w:val="000000" w:themeColor="text1"/>
        </w:rPr>
        <w:sym w:font="Wingdings" w:char="F0E0"/>
      </w:r>
      <w:r w:rsidR="00D666A3" w:rsidRPr="00D666A3">
        <w:rPr>
          <w:rFonts w:ascii="Calibri" w:hAnsi="Calibri" w:cs="Calibri"/>
          <w:color w:val="000000" w:themeColor="text1"/>
        </w:rPr>
        <w:t xml:space="preserve"> allocated to France</w:t>
      </w:r>
    </w:p>
    <w:p w14:paraId="62D5BCD7" w14:textId="5B0A6434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D666A3" w:rsidRPr="00D666A3">
        <w:rPr>
          <w:rFonts w:ascii="Calibri" w:hAnsi="Calibri" w:cs="Calibri"/>
          <w:color w:val="000000" w:themeColor="text1"/>
        </w:rPr>
        <w:t xml:space="preserve">Mandatory Lebanon </w:t>
      </w:r>
      <w:r w:rsidR="00D666A3" w:rsidRPr="00D666A3">
        <w:rPr>
          <w:rFonts w:ascii="Calibri" w:hAnsi="Calibri" w:cs="Calibri"/>
          <w:color w:val="000000" w:themeColor="text1"/>
        </w:rPr>
        <w:sym w:font="Wingdings" w:char="F0E0"/>
      </w:r>
      <w:r w:rsidR="00D666A3" w:rsidRPr="00D666A3">
        <w:rPr>
          <w:rFonts w:ascii="Calibri" w:hAnsi="Calibri" w:cs="Calibri"/>
          <w:color w:val="000000" w:themeColor="text1"/>
        </w:rPr>
        <w:t xml:space="preserve"> allocated to France</w:t>
      </w:r>
    </w:p>
    <w:p w14:paraId="3CBA64D7" w14:textId="38B31427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D666A3" w:rsidRPr="00D666A3">
        <w:rPr>
          <w:rFonts w:ascii="Calibri" w:hAnsi="Calibri" w:cs="Calibri"/>
          <w:color w:val="000000" w:themeColor="text1"/>
        </w:rPr>
        <w:t xml:space="preserve">Mandatory Iraq </w:t>
      </w:r>
      <w:r w:rsidR="00D666A3" w:rsidRPr="00D666A3">
        <w:rPr>
          <w:rFonts w:ascii="Calibri" w:hAnsi="Calibri" w:cs="Calibri"/>
          <w:color w:val="000000" w:themeColor="text1"/>
        </w:rPr>
        <w:sym w:font="Wingdings" w:char="F0E0"/>
      </w:r>
      <w:r w:rsidR="00D666A3" w:rsidRPr="00D666A3">
        <w:rPr>
          <w:rFonts w:ascii="Calibri" w:hAnsi="Calibri" w:cs="Calibri"/>
          <w:color w:val="000000" w:themeColor="text1"/>
        </w:rPr>
        <w:t xml:space="preserve"> allocated to Great Britain</w:t>
      </w:r>
    </w:p>
    <w:p w14:paraId="55BB52B0" w14:textId="49190046" w:rsidR="00D666A3" w:rsidRPr="00D666A3" w:rsidRDefault="00C12356" w:rsidP="00D66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D666A3" w:rsidRPr="00D666A3">
        <w:rPr>
          <w:rFonts w:ascii="Calibri" w:hAnsi="Calibri" w:cs="Calibri"/>
          <w:color w:val="000000" w:themeColor="text1"/>
        </w:rPr>
        <w:t xml:space="preserve">Mandatory Palestine </w:t>
      </w:r>
      <w:r w:rsidR="00D666A3" w:rsidRPr="00D666A3">
        <w:rPr>
          <w:rFonts w:ascii="Calibri" w:hAnsi="Calibri" w:cs="Calibri"/>
          <w:color w:val="000000" w:themeColor="text1"/>
        </w:rPr>
        <w:sym w:font="Wingdings" w:char="F0E0"/>
      </w:r>
      <w:r w:rsidR="00D666A3" w:rsidRPr="00D666A3">
        <w:rPr>
          <w:rFonts w:ascii="Calibri" w:hAnsi="Calibri" w:cs="Calibri"/>
          <w:color w:val="000000" w:themeColor="text1"/>
        </w:rPr>
        <w:t xml:space="preserve"> allocated to Great Britain</w:t>
      </w:r>
    </w:p>
    <w:p w14:paraId="1751D42E" w14:textId="77777777" w:rsidR="008B254B" w:rsidRDefault="00C12356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D666A3" w:rsidRPr="00D666A3">
        <w:rPr>
          <w:rFonts w:ascii="Calibri" w:hAnsi="Calibri" w:cs="Calibri"/>
          <w:color w:val="000000" w:themeColor="text1"/>
        </w:rPr>
        <w:t xml:space="preserve"> Mandatory Transjordan</w:t>
      </w:r>
      <w:r>
        <w:rPr>
          <w:rFonts w:ascii="Calibri" w:hAnsi="Calibri" w:cs="Calibri"/>
          <w:color w:val="000000" w:themeColor="text1"/>
        </w:rPr>
        <w:t xml:space="preserve"> </w:t>
      </w:r>
      <w:r w:rsidRPr="00C12356">
        <w:rPr>
          <w:rFonts w:ascii="Calibri" w:hAnsi="Calibri" w:cs="Calibri"/>
          <w:color w:val="000000" w:themeColor="text1"/>
        </w:rPr>
        <w:sym w:font="Wingdings" w:char="F0E0"/>
      </w:r>
      <w:r>
        <w:rPr>
          <w:rFonts w:ascii="Calibri" w:hAnsi="Calibri" w:cs="Calibri"/>
          <w:color w:val="000000" w:themeColor="text1"/>
        </w:rPr>
        <w:t xml:space="preserve"> became a</w:t>
      </w:r>
      <w:r w:rsidR="00D666A3" w:rsidRPr="00D666A3">
        <w:rPr>
          <w:rFonts w:ascii="Calibri" w:hAnsi="Calibri" w:cs="Calibri"/>
          <w:color w:val="000000" w:themeColor="text1"/>
        </w:rPr>
        <w:t xml:space="preserve"> British Mandate in 1922</w:t>
      </w:r>
    </w:p>
    <w:p w14:paraId="3FE73F34" w14:textId="77777777" w:rsidR="008B254B" w:rsidRDefault="008B254B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7FECE7BE" w14:textId="77777777" w:rsidR="008B254B" w:rsidRDefault="008B254B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8B254B">
        <w:rPr>
          <w:rFonts w:ascii="Calibri" w:hAnsi="Calibri"/>
        </w:rPr>
        <w:t xml:space="preserve">Britain was assigned the Mandate for Palestine-Israel in </w:t>
      </w:r>
      <w:r w:rsidRPr="008B254B">
        <w:rPr>
          <w:rFonts w:ascii="Calibri" w:hAnsi="Calibri"/>
          <w:b/>
          <w:bCs/>
        </w:rPr>
        <w:t xml:space="preserve">April 1920. </w:t>
      </w:r>
      <w:r w:rsidRPr="008B254B">
        <w:rPr>
          <w:rFonts w:ascii="Calibri" w:hAnsi="Calibri"/>
        </w:rPr>
        <w:t xml:space="preserve">In </w:t>
      </w:r>
      <w:r w:rsidRPr="008B254B">
        <w:rPr>
          <w:rFonts w:ascii="Calibri" w:hAnsi="Calibri"/>
          <w:b/>
          <w:bCs/>
        </w:rPr>
        <w:t>July 1920</w:t>
      </w:r>
      <w:r w:rsidRPr="008B254B">
        <w:rPr>
          <w:rFonts w:ascii="Calibri" w:hAnsi="Calibri"/>
        </w:rPr>
        <w:t xml:space="preserve">, Britain established a </w:t>
      </w:r>
      <w:r w:rsidRPr="008B254B">
        <w:rPr>
          <w:rFonts w:ascii="Calibri" w:hAnsi="Calibri"/>
          <w:b/>
          <w:bCs/>
        </w:rPr>
        <w:t>civil administration</w:t>
      </w:r>
      <w:r w:rsidRPr="008B254B">
        <w:rPr>
          <w:rFonts w:ascii="Calibri" w:hAnsi="Calibri"/>
        </w:rPr>
        <w:t xml:space="preserve"> in the country. The Mandate was</w:t>
      </w:r>
      <w:r>
        <w:rPr>
          <w:rFonts w:ascii="Calibri" w:hAnsi="Calibri"/>
        </w:rPr>
        <w:t xml:space="preserve"> then</w:t>
      </w:r>
      <w:r w:rsidRPr="008B254B">
        <w:rPr>
          <w:rFonts w:ascii="Calibri" w:hAnsi="Calibri"/>
        </w:rPr>
        <w:t xml:space="preserve"> legally approved in </w:t>
      </w:r>
      <w:r w:rsidRPr="008B254B">
        <w:rPr>
          <w:rFonts w:ascii="Calibri" w:hAnsi="Calibri"/>
          <w:b/>
          <w:bCs/>
        </w:rPr>
        <w:t>September 1923</w:t>
      </w:r>
      <w:r w:rsidRPr="008B254B">
        <w:rPr>
          <w:rFonts w:ascii="Calibri" w:hAnsi="Calibri"/>
        </w:rPr>
        <w:t xml:space="preserve">. </w:t>
      </w:r>
    </w:p>
    <w:p w14:paraId="4F9DAE5B" w14:textId="77777777" w:rsidR="008B254B" w:rsidRDefault="008B254B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48311A74" w14:textId="507B7417" w:rsidR="008B254B" w:rsidRDefault="008B254B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bCs/>
        </w:rPr>
      </w:pPr>
      <w:r w:rsidRPr="008B254B">
        <w:rPr>
          <w:rFonts w:ascii="Calibri" w:hAnsi="Calibri"/>
        </w:rPr>
        <w:t xml:space="preserve">Britain’s governance of Palestine </w:t>
      </w:r>
      <w:r w:rsidR="00F203CB">
        <w:rPr>
          <w:rFonts w:ascii="Calibri" w:hAnsi="Calibri"/>
        </w:rPr>
        <w:t>lasted</w:t>
      </w:r>
      <w:r w:rsidRPr="008B254B">
        <w:rPr>
          <w:rFonts w:ascii="Calibri" w:hAnsi="Calibri"/>
        </w:rPr>
        <w:t xml:space="preserve"> until </w:t>
      </w:r>
      <w:r w:rsidRPr="008B254B">
        <w:rPr>
          <w:rFonts w:ascii="Calibri" w:hAnsi="Calibri"/>
          <w:b/>
          <w:bCs/>
        </w:rPr>
        <w:t>1948</w:t>
      </w:r>
    </w:p>
    <w:p w14:paraId="2F178537" w14:textId="77777777" w:rsidR="008B254B" w:rsidRPr="008B254B" w:rsidRDefault="008B254B" w:rsidP="008B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519652E9" w14:textId="38B5871E" w:rsidR="00D666A3" w:rsidRDefault="00D666A3" w:rsidP="00062083">
      <w:pPr>
        <w:rPr>
          <w:rFonts w:ascii="Calibri" w:hAnsi="Calibri" w:cs="Calibri"/>
          <w:color w:val="000000" w:themeColor="text1"/>
        </w:rPr>
      </w:pPr>
    </w:p>
    <w:p w14:paraId="270D6191" w14:textId="4764BF15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7F036670" w14:textId="407DC069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334B6160" w14:textId="6DE3628F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4748FB1D" w14:textId="55D6686B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1D70A565" w14:textId="0585C2FA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77959588" w14:textId="409682C2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69232C28" w14:textId="0561F904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1A9AB2F2" w14:textId="77777777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42A9FF1C" w14:textId="33D84AC4" w:rsidR="00501FDF" w:rsidRPr="00EE229C" w:rsidRDefault="00EE229C" w:rsidP="00501F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A5C249" w:themeColor="accent6"/>
        </w:rPr>
      </w:pPr>
      <w:r>
        <w:rPr>
          <w:rFonts w:ascii="Calibri" w:hAnsi="Calibri" w:cs="Calibri"/>
          <w:b/>
          <w:bCs/>
          <w:color w:val="A5C249" w:themeColor="accent6"/>
        </w:rPr>
        <w:lastRenderedPageBreak/>
        <w:t>Questions</w:t>
      </w:r>
    </w:p>
    <w:p w14:paraId="10DAF689" w14:textId="77777777" w:rsidR="00901201" w:rsidRPr="00EE229C" w:rsidRDefault="00901201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bCs/>
          <w:color w:val="A5C249" w:themeColor="accent6"/>
        </w:rPr>
      </w:pPr>
    </w:p>
    <w:p w14:paraId="1C25456E" w14:textId="3BCFB300" w:rsidR="00EE229C" w:rsidRPr="00EE229C" w:rsidRDefault="00EE229C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  <w:r w:rsidRPr="00EE229C">
        <w:rPr>
          <w:rFonts w:ascii="Calibri" w:hAnsi="Calibri"/>
        </w:rPr>
        <w:t xml:space="preserve">Which side of WWI did the Ottoman Empire join in October 1914? </w:t>
      </w:r>
    </w:p>
    <w:p w14:paraId="38F8D688" w14:textId="063FA0DE" w:rsidR="00EE229C" w:rsidRPr="00EE229C" w:rsidRDefault="00EE229C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  <w:r w:rsidRPr="00EE229C">
        <w:rPr>
          <w:rFonts w:ascii="Calibri" w:hAnsi="Calibri"/>
        </w:rPr>
        <w:t xml:space="preserve">What were the consequences of this for the Ottoman Empire?  </w:t>
      </w:r>
    </w:p>
    <w:p w14:paraId="66BF213D" w14:textId="520B27A2" w:rsidR="00EE229C" w:rsidRPr="00EE229C" w:rsidRDefault="00EE229C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  <w:r w:rsidRPr="00EE229C">
        <w:rPr>
          <w:rFonts w:ascii="Calibri" w:hAnsi="Calibri"/>
        </w:rPr>
        <w:t>Why was the League of Nations established?</w:t>
      </w:r>
    </w:p>
    <w:p w14:paraId="626FCA65" w14:textId="10FC5A88" w:rsidR="00EE229C" w:rsidRPr="00EE229C" w:rsidRDefault="00EE229C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  <w:r w:rsidRPr="00EE229C">
        <w:rPr>
          <w:rFonts w:ascii="Calibri" w:hAnsi="Calibri"/>
        </w:rPr>
        <w:t>Why was the Mandates system created?</w:t>
      </w:r>
    </w:p>
    <w:p w14:paraId="2CB21FFB" w14:textId="42D370D7" w:rsidR="00EE229C" w:rsidRDefault="00EE229C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  <w:r w:rsidRPr="00EE229C">
        <w:rPr>
          <w:rFonts w:ascii="Calibri" w:hAnsi="Calibri"/>
        </w:rPr>
        <w:t xml:space="preserve">What were the consequences of this for Palestine-Israel?  </w:t>
      </w:r>
    </w:p>
    <w:p w14:paraId="449CD308" w14:textId="77777777" w:rsidR="00987241" w:rsidRPr="00EE229C" w:rsidRDefault="00987241" w:rsidP="00EE22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65"/>
        </w:tabs>
        <w:rPr>
          <w:rFonts w:ascii="Calibri" w:hAnsi="Calibri"/>
        </w:rPr>
      </w:pPr>
    </w:p>
    <w:p w14:paraId="7902DCF3" w14:textId="2A12CC9C" w:rsidR="003B3003" w:rsidRDefault="003B3003" w:rsidP="00062083">
      <w:pPr>
        <w:rPr>
          <w:rFonts w:ascii="Calibri" w:hAnsi="Calibri" w:cs="Calibri"/>
          <w:color w:val="000000" w:themeColor="text1"/>
        </w:rPr>
      </w:pPr>
    </w:p>
    <w:p w14:paraId="7E1C3954" w14:textId="185E6917" w:rsidR="00524D85" w:rsidRP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color w:val="A5C249" w:themeColor="accent6"/>
        </w:rPr>
      </w:pPr>
      <w:r w:rsidRPr="00524D85">
        <w:rPr>
          <w:rFonts w:ascii="Calibri" w:hAnsi="Calibri" w:cs="Calibri"/>
          <w:b/>
          <w:bCs/>
          <w:color w:val="A5C249" w:themeColor="accent6"/>
        </w:rPr>
        <w:t>Activity</w:t>
      </w:r>
    </w:p>
    <w:p w14:paraId="78F25E76" w14:textId="051EBD2C" w:rsid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640A218F" w14:textId="5E51B32B" w:rsidR="00524D85" w:rsidRP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 w:rsidRPr="00524D85">
        <w:rPr>
          <w:rFonts w:ascii="Calibri" w:hAnsi="Calibri" w:cs="Calibri"/>
          <w:color w:val="000000" w:themeColor="text1"/>
        </w:rPr>
        <w:t xml:space="preserve">You are now going to be </w:t>
      </w:r>
      <w:r>
        <w:rPr>
          <w:rFonts w:ascii="Calibri" w:hAnsi="Calibri" w:cs="Calibri"/>
          <w:color w:val="000000" w:themeColor="text1"/>
        </w:rPr>
        <w:t xml:space="preserve">assigned Group A, B or C. </w:t>
      </w:r>
      <w:r w:rsidRPr="00524D85">
        <w:rPr>
          <w:rFonts w:ascii="Calibri" w:hAnsi="Calibri" w:cs="Calibri"/>
          <w:color w:val="000000" w:themeColor="text1"/>
        </w:rPr>
        <w:t xml:space="preserve"> </w:t>
      </w:r>
    </w:p>
    <w:p w14:paraId="73B65E7C" w14:textId="11D5AC71" w:rsidR="00524D85" w:rsidRP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Pr="00524D85">
        <w:rPr>
          <w:rFonts w:ascii="Calibri" w:hAnsi="Calibri" w:cs="Calibri"/>
          <w:color w:val="000000" w:themeColor="text1"/>
        </w:rPr>
        <w:t>Group A: Sykes-Picot Agreement</w:t>
      </w:r>
    </w:p>
    <w:p w14:paraId="3653BEB2" w14:textId="4B1B3B86" w:rsidR="00524D85" w:rsidRP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Pr="00524D85">
        <w:rPr>
          <w:rFonts w:ascii="Calibri" w:hAnsi="Calibri" w:cs="Calibri"/>
          <w:color w:val="000000" w:themeColor="text1"/>
        </w:rPr>
        <w:t>Group B: Hussein-McMahon Correspondence</w:t>
      </w:r>
    </w:p>
    <w:p w14:paraId="074BEE78" w14:textId="6EC75E1E" w:rsidR="00524D85" w:rsidRPr="00524D85" w:rsidRDefault="00524D85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Pr="00524D85">
        <w:rPr>
          <w:rFonts w:ascii="Calibri" w:hAnsi="Calibri" w:cs="Calibri"/>
          <w:color w:val="000000" w:themeColor="text1"/>
        </w:rPr>
        <w:t>Group C: Balfour Declaration</w:t>
      </w:r>
    </w:p>
    <w:p w14:paraId="081C6D2C" w14:textId="531CB965" w:rsidR="00524D85" w:rsidRPr="00524D85" w:rsidRDefault="00F64C32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In </w:t>
      </w:r>
      <w:r w:rsidR="00524D85">
        <w:rPr>
          <w:rFonts w:ascii="Calibri" w:hAnsi="Calibri" w:cs="Calibri"/>
          <w:color w:val="000000" w:themeColor="text1"/>
        </w:rPr>
        <w:t xml:space="preserve">your group, use </w:t>
      </w:r>
      <w:r w:rsidR="00524D85" w:rsidRPr="00524D85">
        <w:rPr>
          <w:rFonts w:ascii="Calibri" w:hAnsi="Calibri" w:cs="Calibri"/>
          <w:color w:val="000000" w:themeColor="text1"/>
        </w:rPr>
        <w:t xml:space="preserve">your notes from </w:t>
      </w:r>
      <w:r>
        <w:rPr>
          <w:rFonts w:ascii="Calibri" w:hAnsi="Calibri" w:cs="Calibri"/>
          <w:color w:val="000000" w:themeColor="text1"/>
        </w:rPr>
        <w:t>L</w:t>
      </w:r>
      <w:r w:rsidR="00524D85">
        <w:rPr>
          <w:rFonts w:ascii="Calibri" w:hAnsi="Calibri" w:cs="Calibri"/>
          <w:color w:val="000000" w:themeColor="text1"/>
        </w:rPr>
        <w:t>esson</w:t>
      </w:r>
      <w:r>
        <w:rPr>
          <w:rFonts w:ascii="Calibri" w:hAnsi="Calibri" w:cs="Calibri"/>
          <w:color w:val="000000" w:themeColor="text1"/>
        </w:rPr>
        <w:t xml:space="preserve"> 3</w:t>
      </w:r>
      <w:r w:rsidR="00524D85" w:rsidRPr="00524D85">
        <w:rPr>
          <w:rFonts w:ascii="Calibri" w:hAnsi="Calibri" w:cs="Calibri"/>
          <w:color w:val="000000" w:themeColor="text1"/>
        </w:rPr>
        <w:t xml:space="preserve"> together with your homework</w:t>
      </w:r>
      <w:r w:rsidR="00524D85">
        <w:rPr>
          <w:rFonts w:ascii="Calibri" w:hAnsi="Calibri" w:cs="Calibri"/>
          <w:color w:val="000000" w:themeColor="text1"/>
        </w:rPr>
        <w:t xml:space="preserve"> to</w:t>
      </w:r>
      <w:r w:rsidR="00524D85" w:rsidRPr="00524D85">
        <w:rPr>
          <w:rFonts w:ascii="Calibri" w:hAnsi="Calibri" w:cs="Calibri"/>
          <w:color w:val="000000" w:themeColor="text1"/>
        </w:rPr>
        <w:t xml:space="preserve"> </w:t>
      </w:r>
      <w:r w:rsidR="00524D85" w:rsidRPr="00524D85">
        <w:rPr>
          <w:rFonts w:ascii="Calibri" w:hAnsi="Calibri" w:cs="Calibri"/>
          <w:b/>
          <w:bCs/>
          <w:color w:val="000000" w:themeColor="text1"/>
        </w:rPr>
        <w:t xml:space="preserve">prepare </w:t>
      </w:r>
      <w:r w:rsidR="00DF77C0" w:rsidRPr="00F70166">
        <w:rPr>
          <w:rFonts w:ascii="Calibri" w:hAnsi="Calibri" w:cs="Calibri"/>
          <w:b/>
          <w:bCs/>
          <w:color w:val="000000" w:themeColor="text1"/>
        </w:rPr>
        <w:t>a</w:t>
      </w:r>
      <w:r w:rsidR="00524D85" w:rsidRPr="00524D85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24D85" w:rsidRPr="00F70166">
        <w:rPr>
          <w:rFonts w:ascii="Calibri" w:hAnsi="Calibri" w:cs="Calibri"/>
          <w:b/>
          <w:bCs/>
          <w:color w:val="000000" w:themeColor="text1"/>
        </w:rPr>
        <w:t>short</w:t>
      </w:r>
      <w:r w:rsidR="00524D85" w:rsidRPr="00524D85">
        <w:rPr>
          <w:rFonts w:ascii="Calibri" w:hAnsi="Calibri" w:cs="Calibri"/>
          <w:b/>
          <w:bCs/>
          <w:color w:val="000000" w:themeColor="text1"/>
        </w:rPr>
        <w:t xml:space="preserve"> summary of your </w:t>
      </w:r>
      <w:r w:rsidR="00524D85" w:rsidRPr="00F70166">
        <w:rPr>
          <w:rFonts w:ascii="Calibri" w:hAnsi="Calibri" w:cs="Calibri"/>
          <w:b/>
          <w:bCs/>
          <w:color w:val="000000" w:themeColor="text1"/>
        </w:rPr>
        <w:t xml:space="preserve">allocated </w:t>
      </w:r>
      <w:r w:rsidR="00524D85" w:rsidRPr="00524D85">
        <w:rPr>
          <w:rFonts w:ascii="Calibri" w:hAnsi="Calibri" w:cs="Calibri"/>
          <w:b/>
          <w:bCs/>
          <w:color w:val="000000" w:themeColor="text1"/>
        </w:rPr>
        <w:t>promise</w:t>
      </w:r>
      <w:r w:rsidR="00524D85" w:rsidRPr="00524D85"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t>Cover</w:t>
      </w:r>
      <w:r w:rsidR="00524D85">
        <w:rPr>
          <w:rFonts w:ascii="Calibri" w:hAnsi="Calibri" w:cs="Calibri"/>
          <w:color w:val="000000" w:themeColor="text1"/>
        </w:rPr>
        <w:t xml:space="preserve"> these questions: </w:t>
      </w:r>
      <w:r w:rsidR="00524D85" w:rsidRPr="00524D85">
        <w:rPr>
          <w:rFonts w:ascii="Calibri" w:hAnsi="Calibri" w:cs="Calibri"/>
          <w:color w:val="000000" w:themeColor="text1"/>
        </w:rPr>
        <w:t xml:space="preserve"> </w:t>
      </w:r>
    </w:p>
    <w:p w14:paraId="4594E642" w14:textId="3C69C481" w:rsidR="00524D85" w:rsidRPr="00524D85" w:rsidRDefault="00DF77C0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24D85" w:rsidRPr="00524D85">
        <w:rPr>
          <w:rFonts w:ascii="Calibri" w:hAnsi="Calibri" w:cs="Calibri"/>
          <w:color w:val="000000" w:themeColor="text1"/>
        </w:rPr>
        <w:t>What was promised?</w:t>
      </w:r>
    </w:p>
    <w:p w14:paraId="7C52516F" w14:textId="40A45391" w:rsidR="00524D85" w:rsidRPr="00524D85" w:rsidRDefault="00DF77C0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24D85" w:rsidRPr="00524D85">
        <w:rPr>
          <w:rFonts w:ascii="Calibri" w:hAnsi="Calibri" w:cs="Calibri"/>
          <w:color w:val="000000" w:themeColor="text1"/>
        </w:rPr>
        <w:t xml:space="preserve">How did Palestinians feel about this? </w:t>
      </w:r>
    </w:p>
    <w:p w14:paraId="7D0AF8E5" w14:textId="4F58AC1A" w:rsidR="00524D85" w:rsidRDefault="00DF77C0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24D85" w:rsidRPr="00524D85">
        <w:rPr>
          <w:rFonts w:ascii="Calibri" w:hAnsi="Calibri" w:cs="Calibri"/>
          <w:color w:val="000000" w:themeColor="text1"/>
        </w:rPr>
        <w:t>How did Jews feel about this?</w:t>
      </w:r>
    </w:p>
    <w:p w14:paraId="17CF4541" w14:textId="77777777" w:rsidR="00987241" w:rsidRPr="00524D85" w:rsidRDefault="00987241" w:rsidP="00524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 w:themeColor="text1"/>
        </w:rPr>
      </w:pPr>
    </w:p>
    <w:p w14:paraId="3B412F0D" w14:textId="00FA25E2" w:rsidR="00524D85" w:rsidRDefault="00524D85" w:rsidP="00062083">
      <w:pPr>
        <w:rPr>
          <w:rFonts w:ascii="Calibri" w:hAnsi="Calibri" w:cs="Calibri"/>
          <w:color w:val="000000" w:themeColor="text1"/>
        </w:rPr>
      </w:pPr>
    </w:p>
    <w:p w14:paraId="178BF5D8" w14:textId="6F630F6C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4653912A" w14:textId="0EF4E249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6399BED1" w14:textId="1C3A4FE3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041789E4" w14:textId="16119BD0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3C9345F1" w14:textId="78EEFE0C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039507DA" w14:textId="075AE27B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44AF4992" w14:textId="13A64B6C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6DA8187E" w14:textId="64C084B2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48AF824C" w14:textId="10266B17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2CE6FDCA" w14:textId="34A2FD35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6BD8B763" w14:textId="740048B3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49F1DF0E" w14:textId="5F0708CE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2BE9B62E" w14:textId="3FFED967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2EE72454" w14:textId="7469712C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0C2789D7" w14:textId="63DFC376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1A5A7537" w14:textId="1B4F6F50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516E099B" w14:textId="05736C55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380FB75F" w14:textId="4DFA7DB8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1DB5DD41" w14:textId="64F5BF2F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42B44D3C" w14:textId="1A03C480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1D9623D7" w14:textId="23E9B192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574DE5EF" w14:textId="627AEEFE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212F7911" w14:textId="35443F24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31059740" w14:textId="77777777" w:rsidR="00D705F5" w:rsidRDefault="00D705F5" w:rsidP="00062083">
      <w:pPr>
        <w:rPr>
          <w:rFonts w:ascii="Calibri" w:hAnsi="Calibri" w:cs="Calibri"/>
          <w:color w:val="000000" w:themeColor="text1"/>
        </w:rPr>
      </w:pPr>
    </w:p>
    <w:p w14:paraId="576F3736" w14:textId="77777777" w:rsidR="00524D85" w:rsidRPr="00123580" w:rsidRDefault="00524D85" w:rsidP="00062083">
      <w:pPr>
        <w:rPr>
          <w:rFonts w:ascii="Calibri" w:hAnsi="Calibri" w:cs="Calibri"/>
          <w:color w:val="000000" w:themeColor="text1"/>
        </w:rPr>
      </w:pPr>
    </w:p>
    <w:p w14:paraId="59E4CEB2" w14:textId="77777777" w:rsidR="00D705F5" w:rsidRDefault="00B22AC7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  <w:r>
        <w:rPr>
          <w:rFonts w:ascii="Calibri" w:hAnsi="Calibri" w:cs="Calibri"/>
          <w:b/>
          <w:bCs/>
          <w:color w:val="A5C249" w:themeColor="accent6"/>
        </w:rPr>
        <w:lastRenderedPageBreak/>
        <w:t>Activity</w:t>
      </w:r>
    </w:p>
    <w:p w14:paraId="0DB61D84" w14:textId="77777777" w:rsidR="00D705F5" w:rsidRDefault="00D705F5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</w:p>
    <w:p w14:paraId="3F81848D" w14:textId="39DA7B39" w:rsidR="0077437E" w:rsidRPr="00D705F5" w:rsidRDefault="00D705F5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000000" w:themeColor="text1"/>
        </w:rPr>
      </w:pPr>
      <w:r w:rsidRPr="00D705F5">
        <w:rPr>
          <w:rFonts w:ascii="Calibri" w:hAnsi="Calibri" w:cs="Calibri"/>
          <w:b/>
          <w:bCs/>
          <w:color w:val="000000" w:themeColor="text1"/>
        </w:rPr>
        <w:t>What should Britain do?</w:t>
      </w:r>
    </w:p>
    <w:p w14:paraId="4C3441D2" w14:textId="0BCE0071" w:rsidR="005A72BA" w:rsidRDefault="005A72BA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</w:p>
    <w:p w14:paraId="745A61E3" w14:textId="0CA2CAB4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>Under the Hussein-McMahon Correspondence, Britain had promised to recognise Arab independence after the war</w:t>
      </w:r>
    </w:p>
    <w:p w14:paraId="4A6A31B5" w14:textId="5C471E73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>Under the Balfour Declaration, Britain had promised to support a ‘national home’ for the Jews in Palestine-Israel</w:t>
      </w:r>
    </w:p>
    <w:p w14:paraId="6701CA7D" w14:textId="28255A15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 xml:space="preserve">Under the British Mandate for Palestine, Britain had promised the League of Nations to govern Palestine until </w:t>
      </w:r>
      <w:r w:rsidR="00511E88">
        <w:rPr>
          <w:rFonts w:ascii="Calibri" w:hAnsi="Calibri" w:cs="Calibri"/>
          <w:color w:val="000000" w:themeColor="text1"/>
        </w:rPr>
        <w:t>it</w:t>
      </w:r>
      <w:r w:rsidR="005A72BA" w:rsidRPr="005A72BA">
        <w:rPr>
          <w:rFonts w:ascii="Calibri" w:hAnsi="Calibri" w:cs="Calibri"/>
          <w:color w:val="000000" w:themeColor="text1"/>
        </w:rPr>
        <w:t xml:space="preserve"> was ready to ‘</w:t>
      </w:r>
      <w:proofErr w:type="spellStart"/>
      <w:r w:rsidR="005A72BA" w:rsidRPr="005A72BA">
        <w:rPr>
          <w:rFonts w:ascii="Calibri" w:hAnsi="Calibri" w:cs="Calibri"/>
          <w:color w:val="000000" w:themeColor="text1"/>
        </w:rPr>
        <w:t>stand alone</w:t>
      </w:r>
      <w:proofErr w:type="spellEnd"/>
      <w:r w:rsidR="005A72BA" w:rsidRPr="005A72BA">
        <w:rPr>
          <w:rFonts w:ascii="Calibri" w:hAnsi="Calibri" w:cs="Calibri"/>
          <w:color w:val="000000" w:themeColor="text1"/>
        </w:rPr>
        <w:t>’</w:t>
      </w:r>
    </w:p>
    <w:p w14:paraId="78F398C8" w14:textId="548E1B80" w:rsidR="005A72BA" w:rsidRPr="005A72BA" w:rsidRDefault="005A72BA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</w:p>
    <w:p w14:paraId="331B787C" w14:textId="46712870" w:rsidR="005A72BA" w:rsidRPr="00F70166" w:rsidRDefault="005A72BA" w:rsidP="00D705F5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000000" w:themeColor="text1"/>
        </w:rPr>
      </w:pPr>
      <w:r w:rsidRPr="00F70166">
        <w:rPr>
          <w:rFonts w:ascii="Calibri" w:hAnsi="Calibri" w:cs="Calibri"/>
          <w:b/>
          <w:bCs/>
          <w:color w:val="000000" w:themeColor="text1"/>
        </w:rPr>
        <w:t>In</w:t>
      </w:r>
      <w:r w:rsidRPr="00F70166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Pr="00F70166">
        <w:rPr>
          <w:rFonts w:ascii="Calibri" w:hAnsi="Calibri" w:cs="Calibri"/>
          <w:b/>
          <w:bCs/>
          <w:color w:val="000000" w:themeColor="text1"/>
        </w:rPr>
        <w:t>small groups, imagine you are advising the British government in the 1920s. Can you think of a way for Britain to meet its promises to both Palestinians and Jews?</w:t>
      </w:r>
    </w:p>
    <w:p w14:paraId="6AC1D3D1" w14:textId="0CD569A5" w:rsidR="005A72BA" w:rsidRPr="005A72BA" w:rsidRDefault="005A72BA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</w:p>
    <w:p w14:paraId="13021389" w14:textId="5DAC7113" w:rsidR="005A72BA" w:rsidRPr="005A72BA" w:rsidRDefault="005A72BA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 w:rsidRPr="005A72BA">
        <w:rPr>
          <w:rFonts w:ascii="Calibri" w:hAnsi="Calibri" w:cs="Calibri"/>
          <w:color w:val="000000" w:themeColor="text1"/>
        </w:rPr>
        <w:t>Factors to consider:</w:t>
      </w:r>
    </w:p>
    <w:p w14:paraId="51B424F2" w14:textId="0AC1C0B2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 xml:space="preserve">The long history of antisemitism in Europe. Should the Jews now have their own state? </w:t>
      </w:r>
    </w:p>
    <w:p w14:paraId="06FA2EE9" w14:textId="460A1D25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>Jews were expelled from Palestine-Israel 2000 years ago. Do they have a right to return?</w:t>
      </w:r>
    </w:p>
    <w:p w14:paraId="46E64FB3" w14:textId="0D0CDBED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color w:val="000000" w:themeColor="text1"/>
        </w:rPr>
        <w:t>Palestine-Israel is now home to Palestinians. Should they be able to keep their land?</w:t>
      </w:r>
    </w:p>
    <w:p w14:paraId="0C8C6291" w14:textId="77777777" w:rsidR="005A72BA" w:rsidRPr="005A72BA" w:rsidRDefault="005A72BA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 w:rsidRPr="005A72BA">
        <w:rPr>
          <w:rFonts w:ascii="Calibri" w:hAnsi="Calibri" w:cs="Calibri"/>
          <w:color w:val="000000" w:themeColor="text1"/>
        </w:rPr>
        <w:t>Use these terms in your discussions:</w:t>
      </w:r>
    </w:p>
    <w:p w14:paraId="00AE14AB" w14:textId="415DD183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i/>
          <w:iCs/>
          <w:color w:val="000000" w:themeColor="text1"/>
        </w:rPr>
        <w:t>Palestinian nationalism</w:t>
      </w:r>
      <w:r w:rsidR="005A72BA" w:rsidRPr="005A72BA">
        <w:rPr>
          <w:rFonts w:ascii="Calibri" w:hAnsi="Calibri" w:cs="Calibri"/>
          <w:color w:val="000000" w:themeColor="text1"/>
        </w:rPr>
        <w:t>: the movement to establish a Palestinian state in Palestine-Israel</w:t>
      </w:r>
    </w:p>
    <w:p w14:paraId="315B9C3E" w14:textId="473B7431" w:rsidR="005A72BA" w:rsidRPr="005A72BA" w:rsidRDefault="001562A7" w:rsidP="005A72BA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-</w:t>
      </w:r>
      <w:r w:rsidR="005A72BA" w:rsidRPr="005A72BA">
        <w:rPr>
          <w:rFonts w:ascii="Calibri" w:hAnsi="Calibri" w:cs="Calibri"/>
          <w:i/>
          <w:iCs/>
          <w:color w:val="000000" w:themeColor="text1"/>
        </w:rPr>
        <w:t>Zionism</w:t>
      </w:r>
      <w:r w:rsidR="005A72BA" w:rsidRPr="005A72BA">
        <w:rPr>
          <w:rFonts w:ascii="Calibri" w:hAnsi="Calibri" w:cs="Calibri"/>
          <w:color w:val="000000" w:themeColor="text1"/>
        </w:rPr>
        <w:t xml:space="preserve">: </w:t>
      </w:r>
      <w:proofErr w:type="gramStart"/>
      <w:r w:rsidR="005A72BA" w:rsidRPr="005A72BA">
        <w:rPr>
          <w:rFonts w:ascii="Calibri" w:hAnsi="Calibri" w:cs="Calibri"/>
          <w:color w:val="000000" w:themeColor="text1"/>
        </w:rPr>
        <w:t>the</w:t>
      </w:r>
      <w:proofErr w:type="gramEnd"/>
      <w:r w:rsidR="005A72BA" w:rsidRPr="005A72BA">
        <w:rPr>
          <w:rFonts w:ascii="Calibri" w:hAnsi="Calibri" w:cs="Calibri"/>
          <w:color w:val="000000" w:themeColor="text1"/>
        </w:rPr>
        <w:t xml:space="preserve"> Jewish national movement to establish a Jewish state in Palestine-Israel</w:t>
      </w:r>
    </w:p>
    <w:p w14:paraId="724297CF" w14:textId="77777777" w:rsidR="005A72BA" w:rsidRDefault="005A72BA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</w:p>
    <w:p w14:paraId="2314159E" w14:textId="358BCCBF" w:rsidR="005A72BA" w:rsidRPr="00D705F5" w:rsidRDefault="00D705F5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 w:rsidRPr="00D705F5">
        <w:rPr>
          <w:rFonts w:ascii="Calibri" w:hAnsi="Calibri" w:cs="Calibri"/>
          <w:color w:val="000000" w:themeColor="text1"/>
          <w:lang w:val="en-US"/>
        </w:rPr>
        <w:t xml:space="preserve">In the end, </w:t>
      </w:r>
      <w:r w:rsidRPr="00F70166">
        <w:rPr>
          <w:rFonts w:ascii="Calibri" w:hAnsi="Calibri" w:cs="Calibri"/>
          <w:b/>
          <w:bCs/>
          <w:color w:val="000000" w:themeColor="text1"/>
          <w:lang w:val="en-US"/>
        </w:rPr>
        <w:t>t</w:t>
      </w:r>
      <w:r w:rsidR="001562A7" w:rsidRPr="00F70166">
        <w:rPr>
          <w:rFonts w:ascii="Calibri" w:hAnsi="Calibri" w:cs="Calibri"/>
          <w:b/>
          <w:bCs/>
          <w:color w:val="000000" w:themeColor="text1"/>
          <w:lang w:val="en-US"/>
        </w:rPr>
        <w:t>he text of the Balfour Declaration was incorporated into Britain’s Mandate for Palestine</w:t>
      </w:r>
    </w:p>
    <w:p w14:paraId="77A317EE" w14:textId="77777777" w:rsidR="0077437E" w:rsidRDefault="0077437E" w:rsidP="0077437E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</w:p>
    <w:p w14:paraId="35E5FF3E" w14:textId="77777777" w:rsidR="00306516" w:rsidRPr="00123580" w:rsidRDefault="00306516" w:rsidP="00CE6A33">
      <w:pPr>
        <w:rPr>
          <w:rFonts w:ascii="Calibri" w:hAnsi="Calibri"/>
          <w:color w:val="000000" w:themeColor="text1"/>
        </w:rPr>
      </w:pPr>
    </w:p>
    <w:p w14:paraId="554B2516" w14:textId="77777777" w:rsidR="005A4D84" w:rsidRDefault="00131395" w:rsidP="005A4D8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  <w:b/>
          <w:bCs/>
          <w:color w:val="A5C249" w:themeColor="accent6"/>
        </w:rPr>
      </w:pPr>
      <w:r>
        <w:rPr>
          <w:rFonts w:ascii="Calibri" w:hAnsi="Calibri"/>
          <w:b/>
          <w:bCs/>
          <w:color w:val="A5C249" w:themeColor="accent6"/>
        </w:rPr>
        <w:t>Extension activity</w:t>
      </w:r>
    </w:p>
    <w:p w14:paraId="371BE7D9" w14:textId="77777777" w:rsidR="00AB1AEC" w:rsidRPr="00306516" w:rsidRDefault="00AB1AEC" w:rsidP="005A4D8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  <w:color w:val="000000" w:themeColor="text1"/>
        </w:rPr>
      </w:pPr>
    </w:p>
    <w:p w14:paraId="6BDAFF85" w14:textId="77777777" w:rsidR="007839B9" w:rsidRPr="007839B9" w:rsidRDefault="007839B9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  <w:color w:val="000000" w:themeColor="text1"/>
        </w:rPr>
      </w:pPr>
      <w:r w:rsidRPr="007839B9">
        <w:rPr>
          <w:rFonts w:ascii="Calibri" w:hAnsi="Calibri"/>
          <w:color w:val="000000" w:themeColor="text1"/>
        </w:rPr>
        <w:t>Explain the significance of the Ottoman Empire’s defeat in WWI for those living in Palestine-Israel</w:t>
      </w:r>
    </w:p>
    <w:p w14:paraId="795B01A5" w14:textId="77777777" w:rsidR="00987241" w:rsidRPr="007839B9" w:rsidRDefault="00987241" w:rsidP="005A4D8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  <w:color w:val="000000" w:themeColor="text1"/>
        </w:rPr>
      </w:pPr>
    </w:p>
    <w:p w14:paraId="43242CF2" w14:textId="77777777" w:rsidR="001540EE" w:rsidRPr="00123580" w:rsidRDefault="001540EE" w:rsidP="00180DB5">
      <w:pPr>
        <w:rPr>
          <w:rFonts w:ascii="Calibri" w:hAnsi="Calibri"/>
          <w:color w:val="000000" w:themeColor="text1"/>
        </w:rPr>
      </w:pPr>
    </w:p>
    <w:p w14:paraId="6589788C" w14:textId="77777777" w:rsidR="007839B9" w:rsidRDefault="00F612A8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  <w:r w:rsidRPr="00123580">
        <w:rPr>
          <w:rFonts w:ascii="Calibri" w:hAnsi="Calibri" w:cs="Calibri"/>
          <w:b/>
          <w:bCs/>
          <w:color w:val="A5C249" w:themeColor="accent6"/>
        </w:rPr>
        <w:t>Check your knowledge</w:t>
      </w:r>
      <w:r>
        <w:rPr>
          <w:rFonts w:ascii="Calibri" w:hAnsi="Calibri" w:cs="Calibri"/>
          <w:b/>
          <w:bCs/>
          <w:color w:val="A5C249" w:themeColor="accent6"/>
        </w:rPr>
        <w:t>!</w:t>
      </w:r>
    </w:p>
    <w:p w14:paraId="41DC375B" w14:textId="77777777" w:rsidR="007839B9" w:rsidRDefault="007839B9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  <w:r w:rsidRPr="007839B9">
        <w:rPr>
          <w:rFonts w:ascii="Calibri" w:hAnsi="Calibri" w:cs="Calibri"/>
          <w:color w:val="000000" w:themeColor="text1"/>
        </w:rPr>
        <w:t>Define Mandate Palestine</w:t>
      </w:r>
    </w:p>
    <w:p w14:paraId="5F041807" w14:textId="77777777" w:rsidR="007839B9" w:rsidRDefault="007839B9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  <w:r w:rsidRPr="007839B9">
        <w:rPr>
          <w:rFonts w:ascii="Calibri" w:hAnsi="Calibri" w:cs="Calibri"/>
          <w:color w:val="000000" w:themeColor="text1"/>
        </w:rPr>
        <w:t xml:space="preserve">Explain why Britain governed Palestine-Israel between 1920 and 1948  </w:t>
      </w:r>
    </w:p>
    <w:p w14:paraId="04524A3D" w14:textId="335B16FF" w:rsidR="007839B9" w:rsidRDefault="007839B9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color w:val="000000" w:themeColor="text1"/>
        </w:rPr>
      </w:pPr>
      <w:r w:rsidRPr="007839B9">
        <w:rPr>
          <w:rFonts w:ascii="Calibri" w:hAnsi="Calibri" w:cs="Calibri"/>
          <w:color w:val="000000" w:themeColor="text1"/>
        </w:rPr>
        <w:t xml:space="preserve">Compare Britain’s promises to Palestinians and Jews </w:t>
      </w:r>
      <w:proofErr w:type="gramStart"/>
      <w:r w:rsidRPr="007839B9">
        <w:rPr>
          <w:rFonts w:ascii="Calibri" w:hAnsi="Calibri" w:cs="Calibri"/>
          <w:color w:val="000000" w:themeColor="text1"/>
        </w:rPr>
        <w:t>at this time</w:t>
      </w:r>
      <w:proofErr w:type="gramEnd"/>
    </w:p>
    <w:p w14:paraId="488DF872" w14:textId="77777777" w:rsidR="00987241" w:rsidRPr="007839B9" w:rsidRDefault="00987241" w:rsidP="007839B9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 w:cs="Calibri"/>
          <w:b/>
          <w:bCs/>
          <w:color w:val="A5C249" w:themeColor="accent6"/>
        </w:rPr>
      </w:pPr>
    </w:p>
    <w:p w14:paraId="3CC0F8DE" w14:textId="77777777" w:rsidR="00F612A8" w:rsidRPr="00195BD4" w:rsidRDefault="00F612A8" w:rsidP="00F612A8">
      <w:pPr>
        <w:rPr>
          <w:rFonts w:ascii="Calibri" w:hAnsi="Calibri" w:cs="Calibri"/>
          <w:color w:val="000000" w:themeColor="text1"/>
        </w:rPr>
      </w:pPr>
    </w:p>
    <w:p w14:paraId="3CDBAC46" w14:textId="7F625D31" w:rsidR="001B33AD" w:rsidRPr="00195BD4" w:rsidRDefault="001B33AD" w:rsidP="001B33AD">
      <w:pPr>
        <w:rPr>
          <w:rFonts w:ascii="Calibri" w:hAnsi="Calibri"/>
          <w:color w:val="0F6FC6" w:themeColor="accent1"/>
        </w:rPr>
      </w:pPr>
    </w:p>
    <w:sectPr w:rsidR="001B33AD" w:rsidRPr="00195BD4" w:rsidSect="005C03D3">
      <w:type w:val="continuous"/>
      <w:pgSz w:w="11906" w:h="16838"/>
      <w:pgMar w:top="1440" w:right="1440" w:bottom="1440" w:left="1440" w:header="708" w:footer="708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7E6"/>
    <w:multiLevelType w:val="hybridMultilevel"/>
    <w:tmpl w:val="8AE4B544"/>
    <w:lvl w:ilvl="0" w:tplc="65806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C0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63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A8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CE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6E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4D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27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D30F9"/>
    <w:multiLevelType w:val="hybridMultilevel"/>
    <w:tmpl w:val="11425338"/>
    <w:lvl w:ilvl="0" w:tplc="20CA3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823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9A7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EEE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2A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56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A8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C2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6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A7012B"/>
    <w:multiLevelType w:val="hybridMultilevel"/>
    <w:tmpl w:val="F86AAAC4"/>
    <w:lvl w:ilvl="0" w:tplc="B880B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E3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E4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86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C4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048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8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A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02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976B6D"/>
    <w:multiLevelType w:val="hybridMultilevel"/>
    <w:tmpl w:val="13FC1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533A"/>
    <w:multiLevelType w:val="hybridMultilevel"/>
    <w:tmpl w:val="5E7661AE"/>
    <w:lvl w:ilvl="0" w:tplc="CCFC7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48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AB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E2F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2AE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2D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2ABC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F09F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22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37404E"/>
    <w:multiLevelType w:val="hybridMultilevel"/>
    <w:tmpl w:val="842AAB0A"/>
    <w:lvl w:ilvl="0" w:tplc="0FB85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82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0A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9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21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20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CD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80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68179F"/>
    <w:multiLevelType w:val="hybridMultilevel"/>
    <w:tmpl w:val="CD86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A49E6"/>
    <w:multiLevelType w:val="hybridMultilevel"/>
    <w:tmpl w:val="927E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0DE4"/>
    <w:multiLevelType w:val="hybridMultilevel"/>
    <w:tmpl w:val="3A448CF6"/>
    <w:lvl w:ilvl="0" w:tplc="4B94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109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58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36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18D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E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8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68B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C4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6C4452"/>
    <w:multiLevelType w:val="hybridMultilevel"/>
    <w:tmpl w:val="7A30E688"/>
    <w:lvl w:ilvl="0" w:tplc="733A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2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45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6F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66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60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8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A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C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83C4651"/>
    <w:multiLevelType w:val="hybridMultilevel"/>
    <w:tmpl w:val="299CCA40"/>
    <w:lvl w:ilvl="0" w:tplc="DDC20A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5C249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C7D"/>
    <w:multiLevelType w:val="hybridMultilevel"/>
    <w:tmpl w:val="3AE26718"/>
    <w:lvl w:ilvl="0" w:tplc="A5568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409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6A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21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D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6B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88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0F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8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F4AD0"/>
    <w:multiLevelType w:val="hybridMultilevel"/>
    <w:tmpl w:val="83C234E0"/>
    <w:lvl w:ilvl="0" w:tplc="FE6C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0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1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AE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E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8A7642"/>
    <w:multiLevelType w:val="hybridMultilevel"/>
    <w:tmpl w:val="13BEDE88"/>
    <w:lvl w:ilvl="0" w:tplc="A1DAB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C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486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1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25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43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8A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4F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A1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3A57381"/>
    <w:multiLevelType w:val="hybridMultilevel"/>
    <w:tmpl w:val="EC366054"/>
    <w:lvl w:ilvl="0" w:tplc="D2186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6C3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D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2C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C5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EE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AAA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E2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E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9D5EC9"/>
    <w:multiLevelType w:val="hybridMultilevel"/>
    <w:tmpl w:val="0CC2E02C"/>
    <w:lvl w:ilvl="0" w:tplc="7F7E6B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3DA0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3445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980B1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EED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70E0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846E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E24A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6C7C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FE60946"/>
    <w:multiLevelType w:val="hybridMultilevel"/>
    <w:tmpl w:val="E69A5DE2"/>
    <w:lvl w:ilvl="0" w:tplc="42423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E27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4E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CE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2E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6C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6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05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6C2FB9"/>
    <w:multiLevelType w:val="hybridMultilevel"/>
    <w:tmpl w:val="F2960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82700"/>
    <w:multiLevelType w:val="hybridMultilevel"/>
    <w:tmpl w:val="C6FC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F6AC6"/>
    <w:multiLevelType w:val="hybridMultilevel"/>
    <w:tmpl w:val="12940CBE"/>
    <w:lvl w:ilvl="0" w:tplc="4CEC5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AF3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65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9A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88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2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8F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CC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8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87367C"/>
    <w:multiLevelType w:val="hybridMultilevel"/>
    <w:tmpl w:val="08E8EAC4"/>
    <w:lvl w:ilvl="0" w:tplc="10167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88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409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0A4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0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6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EAA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62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4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08666E6"/>
    <w:multiLevelType w:val="hybridMultilevel"/>
    <w:tmpl w:val="8F0413AE"/>
    <w:lvl w:ilvl="0" w:tplc="7B26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A00F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20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E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46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C3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9262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981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6E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8A72F0"/>
    <w:multiLevelType w:val="hybridMultilevel"/>
    <w:tmpl w:val="7340F014"/>
    <w:lvl w:ilvl="0" w:tplc="F7BA6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8C3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A7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0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67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4D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3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3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E73644"/>
    <w:multiLevelType w:val="hybridMultilevel"/>
    <w:tmpl w:val="32B2428C"/>
    <w:lvl w:ilvl="0" w:tplc="51662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244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E63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A5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1A5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D4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22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CF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DE4DB1"/>
    <w:multiLevelType w:val="hybridMultilevel"/>
    <w:tmpl w:val="D206C6E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7B2CC9"/>
    <w:multiLevelType w:val="hybridMultilevel"/>
    <w:tmpl w:val="C9FC595A"/>
    <w:lvl w:ilvl="0" w:tplc="4E1E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E8C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169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EE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8E8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2A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E5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A5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84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8142CB"/>
    <w:multiLevelType w:val="hybridMultilevel"/>
    <w:tmpl w:val="4412B24A"/>
    <w:lvl w:ilvl="0" w:tplc="3AA0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6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65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8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EB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C81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0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68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606F08"/>
    <w:multiLevelType w:val="hybridMultilevel"/>
    <w:tmpl w:val="A4C6DCA0"/>
    <w:lvl w:ilvl="0" w:tplc="77300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44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812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520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A9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EA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DC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A84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0C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D9056B"/>
    <w:multiLevelType w:val="hybridMultilevel"/>
    <w:tmpl w:val="1898CB02"/>
    <w:lvl w:ilvl="0" w:tplc="A32C5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A34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8A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8C8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E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EF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CA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467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84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3D93D09"/>
    <w:multiLevelType w:val="hybridMultilevel"/>
    <w:tmpl w:val="80C4745C"/>
    <w:lvl w:ilvl="0" w:tplc="4EE8A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2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CB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8E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6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65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0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2A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6D25C78"/>
    <w:multiLevelType w:val="hybridMultilevel"/>
    <w:tmpl w:val="67664B2C"/>
    <w:lvl w:ilvl="0" w:tplc="6D748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45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659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AC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7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A7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4B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4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1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01105AF"/>
    <w:multiLevelType w:val="hybridMultilevel"/>
    <w:tmpl w:val="591E3CF4"/>
    <w:lvl w:ilvl="0" w:tplc="ABAA2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B2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A7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A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29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6D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8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8A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6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834176"/>
    <w:multiLevelType w:val="hybridMultilevel"/>
    <w:tmpl w:val="276CDCBC"/>
    <w:lvl w:ilvl="0" w:tplc="BA40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6D1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1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A3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A6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4C5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88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64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C6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47A2CC8"/>
    <w:multiLevelType w:val="hybridMultilevel"/>
    <w:tmpl w:val="41C0BDF2"/>
    <w:lvl w:ilvl="0" w:tplc="71F2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3052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36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A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AE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01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5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09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5C02319"/>
    <w:multiLevelType w:val="hybridMultilevel"/>
    <w:tmpl w:val="456E1FDC"/>
    <w:lvl w:ilvl="0" w:tplc="AFF4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803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D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C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C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8B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C9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9E7013"/>
    <w:multiLevelType w:val="hybridMultilevel"/>
    <w:tmpl w:val="C574B096"/>
    <w:lvl w:ilvl="0" w:tplc="DFC8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34C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45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8A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A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20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AC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CA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3B187C"/>
    <w:multiLevelType w:val="hybridMultilevel"/>
    <w:tmpl w:val="EF146A38"/>
    <w:lvl w:ilvl="0" w:tplc="46CC9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A1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44E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0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C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02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58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A5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C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34"/>
  </w:num>
  <w:num w:numId="3">
    <w:abstractNumId w:val="30"/>
  </w:num>
  <w:num w:numId="4">
    <w:abstractNumId w:val="18"/>
  </w:num>
  <w:num w:numId="5">
    <w:abstractNumId w:val="3"/>
  </w:num>
  <w:num w:numId="6">
    <w:abstractNumId w:val="0"/>
  </w:num>
  <w:num w:numId="7">
    <w:abstractNumId w:val="29"/>
  </w:num>
  <w:num w:numId="8">
    <w:abstractNumId w:val="17"/>
  </w:num>
  <w:num w:numId="9">
    <w:abstractNumId w:val="4"/>
  </w:num>
  <w:num w:numId="10">
    <w:abstractNumId w:val="6"/>
  </w:num>
  <w:num w:numId="11">
    <w:abstractNumId w:val="25"/>
  </w:num>
  <w:num w:numId="12">
    <w:abstractNumId w:val="32"/>
  </w:num>
  <w:num w:numId="13">
    <w:abstractNumId w:val="23"/>
  </w:num>
  <w:num w:numId="14">
    <w:abstractNumId w:val="35"/>
  </w:num>
  <w:num w:numId="15">
    <w:abstractNumId w:val="36"/>
  </w:num>
  <w:num w:numId="16">
    <w:abstractNumId w:val="31"/>
  </w:num>
  <w:num w:numId="17">
    <w:abstractNumId w:val="26"/>
  </w:num>
  <w:num w:numId="18">
    <w:abstractNumId w:val="7"/>
  </w:num>
  <w:num w:numId="19">
    <w:abstractNumId w:val="15"/>
  </w:num>
  <w:num w:numId="20">
    <w:abstractNumId w:val="20"/>
  </w:num>
  <w:num w:numId="21">
    <w:abstractNumId w:val="28"/>
  </w:num>
  <w:num w:numId="22">
    <w:abstractNumId w:val="8"/>
  </w:num>
  <w:num w:numId="23">
    <w:abstractNumId w:val="10"/>
  </w:num>
  <w:num w:numId="24">
    <w:abstractNumId w:val="1"/>
  </w:num>
  <w:num w:numId="25">
    <w:abstractNumId w:val="2"/>
  </w:num>
  <w:num w:numId="26">
    <w:abstractNumId w:val="5"/>
  </w:num>
  <w:num w:numId="27">
    <w:abstractNumId w:val="21"/>
  </w:num>
  <w:num w:numId="28">
    <w:abstractNumId w:val="19"/>
  </w:num>
  <w:num w:numId="29">
    <w:abstractNumId w:val="33"/>
  </w:num>
  <w:num w:numId="30">
    <w:abstractNumId w:val="9"/>
  </w:num>
  <w:num w:numId="31">
    <w:abstractNumId w:val="13"/>
  </w:num>
  <w:num w:numId="32">
    <w:abstractNumId w:val="27"/>
  </w:num>
  <w:num w:numId="33">
    <w:abstractNumId w:val="14"/>
  </w:num>
  <w:num w:numId="34">
    <w:abstractNumId w:val="22"/>
  </w:num>
  <w:num w:numId="35">
    <w:abstractNumId w:val="16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CE"/>
    <w:rsid w:val="00000C6A"/>
    <w:rsid w:val="00007186"/>
    <w:rsid w:val="00007590"/>
    <w:rsid w:val="00007623"/>
    <w:rsid w:val="0002037B"/>
    <w:rsid w:val="00020C22"/>
    <w:rsid w:val="00020CB0"/>
    <w:rsid w:val="0002331D"/>
    <w:rsid w:val="00023C3C"/>
    <w:rsid w:val="00025E73"/>
    <w:rsid w:val="000313F9"/>
    <w:rsid w:val="0003224F"/>
    <w:rsid w:val="00034AD6"/>
    <w:rsid w:val="0004004F"/>
    <w:rsid w:val="00042A3B"/>
    <w:rsid w:val="00043A73"/>
    <w:rsid w:val="00051793"/>
    <w:rsid w:val="00052705"/>
    <w:rsid w:val="00062083"/>
    <w:rsid w:val="00062E89"/>
    <w:rsid w:val="00065EF9"/>
    <w:rsid w:val="00080B9D"/>
    <w:rsid w:val="00081E4C"/>
    <w:rsid w:val="00082BE2"/>
    <w:rsid w:val="000849C8"/>
    <w:rsid w:val="00087490"/>
    <w:rsid w:val="00087C6F"/>
    <w:rsid w:val="00090FA3"/>
    <w:rsid w:val="00093AE8"/>
    <w:rsid w:val="00093F31"/>
    <w:rsid w:val="000A7A44"/>
    <w:rsid w:val="000B6A76"/>
    <w:rsid w:val="000B7582"/>
    <w:rsid w:val="000C5F59"/>
    <w:rsid w:val="000C6A19"/>
    <w:rsid w:val="000D1675"/>
    <w:rsid w:val="000D2268"/>
    <w:rsid w:val="000E0E2D"/>
    <w:rsid w:val="000E257C"/>
    <w:rsid w:val="000E727D"/>
    <w:rsid w:val="000F0BA8"/>
    <w:rsid w:val="000F2D27"/>
    <w:rsid w:val="00113CD2"/>
    <w:rsid w:val="001152B5"/>
    <w:rsid w:val="001166F9"/>
    <w:rsid w:val="00123580"/>
    <w:rsid w:val="0012699E"/>
    <w:rsid w:val="00131395"/>
    <w:rsid w:val="00131575"/>
    <w:rsid w:val="00134412"/>
    <w:rsid w:val="00134618"/>
    <w:rsid w:val="001347BD"/>
    <w:rsid w:val="00135600"/>
    <w:rsid w:val="001366CD"/>
    <w:rsid w:val="001540EE"/>
    <w:rsid w:val="001562A7"/>
    <w:rsid w:val="001568B7"/>
    <w:rsid w:val="0016714D"/>
    <w:rsid w:val="00173C5A"/>
    <w:rsid w:val="00180DB5"/>
    <w:rsid w:val="00184761"/>
    <w:rsid w:val="00185119"/>
    <w:rsid w:val="0019016E"/>
    <w:rsid w:val="00192FB6"/>
    <w:rsid w:val="00194594"/>
    <w:rsid w:val="00194FD5"/>
    <w:rsid w:val="00195BD4"/>
    <w:rsid w:val="001A50E8"/>
    <w:rsid w:val="001A7614"/>
    <w:rsid w:val="001B33AD"/>
    <w:rsid w:val="001B36FF"/>
    <w:rsid w:val="001B647E"/>
    <w:rsid w:val="001B7A26"/>
    <w:rsid w:val="001D6346"/>
    <w:rsid w:val="001E0CD9"/>
    <w:rsid w:val="001E5760"/>
    <w:rsid w:val="001E7DB1"/>
    <w:rsid w:val="001F205E"/>
    <w:rsid w:val="001F36B3"/>
    <w:rsid w:val="001F3E77"/>
    <w:rsid w:val="00203E64"/>
    <w:rsid w:val="00205769"/>
    <w:rsid w:val="002113D2"/>
    <w:rsid w:val="002309BD"/>
    <w:rsid w:val="00241125"/>
    <w:rsid w:val="002449DB"/>
    <w:rsid w:val="0025197A"/>
    <w:rsid w:val="002520B8"/>
    <w:rsid w:val="00253601"/>
    <w:rsid w:val="0025487A"/>
    <w:rsid w:val="002608B6"/>
    <w:rsid w:val="00272819"/>
    <w:rsid w:val="002834A1"/>
    <w:rsid w:val="002855A9"/>
    <w:rsid w:val="00287BD8"/>
    <w:rsid w:val="00293330"/>
    <w:rsid w:val="00293666"/>
    <w:rsid w:val="0029455C"/>
    <w:rsid w:val="00297679"/>
    <w:rsid w:val="002A15DA"/>
    <w:rsid w:val="002A2943"/>
    <w:rsid w:val="002A4113"/>
    <w:rsid w:val="002A6B84"/>
    <w:rsid w:val="002A6D78"/>
    <w:rsid w:val="002A7684"/>
    <w:rsid w:val="002B0907"/>
    <w:rsid w:val="002B6046"/>
    <w:rsid w:val="002B7250"/>
    <w:rsid w:val="002C4263"/>
    <w:rsid w:val="002D1385"/>
    <w:rsid w:val="002E29F2"/>
    <w:rsid w:val="002E434A"/>
    <w:rsid w:val="002E43BA"/>
    <w:rsid w:val="002E5CF4"/>
    <w:rsid w:val="002E73D5"/>
    <w:rsid w:val="002F56C7"/>
    <w:rsid w:val="00300549"/>
    <w:rsid w:val="003050A4"/>
    <w:rsid w:val="00306516"/>
    <w:rsid w:val="0030741B"/>
    <w:rsid w:val="0031071C"/>
    <w:rsid w:val="00312C2D"/>
    <w:rsid w:val="00322F1B"/>
    <w:rsid w:val="0033432C"/>
    <w:rsid w:val="003404F1"/>
    <w:rsid w:val="00350988"/>
    <w:rsid w:val="00353F39"/>
    <w:rsid w:val="00356AAA"/>
    <w:rsid w:val="00376C7A"/>
    <w:rsid w:val="00377F6E"/>
    <w:rsid w:val="00380B90"/>
    <w:rsid w:val="003812CB"/>
    <w:rsid w:val="0038191A"/>
    <w:rsid w:val="003823D9"/>
    <w:rsid w:val="0038397B"/>
    <w:rsid w:val="00390715"/>
    <w:rsid w:val="00391C2C"/>
    <w:rsid w:val="003A0250"/>
    <w:rsid w:val="003A3D2A"/>
    <w:rsid w:val="003B01ED"/>
    <w:rsid w:val="003B2B8D"/>
    <w:rsid w:val="003B3003"/>
    <w:rsid w:val="003B44FE"/>
    <w:rsid w:val="003B5AA0"/>
    <w:rsid w:val="003B755D"/>
    <w:rsid w:val="003C3126"/>
    <w:rsid w:val="003D15A7"/>
    <w:rsid w:val="003D301E"/>
    <w:rsid w:val="003D38F5"/>
    <w:rsid w:val="003D6A28"/>
    <w:rsid w:val="003F3997"/>
    <w:rsid w:val="003F49F4"/>
    <w:rsid w:val="003F6F57"/>
    <w:rsid w:val="004013C0"/>
    <w:rsid w:val="00404391"/>
    <w:rsid w:val="00405463"/>
    <w:rsid w:val="00415A13"/>
    <w:rsid w:val="00416B6A"/>
    <w:rsid w:val="0042375D"/>
    <w:rsid w:val="00424992"/>
    <w:rsid w:val="00425716"/>
    <w:rsid w:val="00425B32"/>
    <w:rsid w:val="00430AF1"/>
    <w:rsid w:val="004357C0"/>
    <w:rsid w:val="00436D9C"/>
    <w:rsid w:val="00451752"/>
    <w:rsid w:val="0045362A"/>
    <w:rsid w:val="004621CD"/>
    <w:rsid w:val="00465E4A"/>
    <w:rsid w:val="004665D7"/>
    <w:rsid w:val="004704AB"/>
    <w:rsid w:val="004751B9"/>
    <w:rsid w:val="00477A48"/>
    <w:rsid w:val="00483B54"/>
    <w:rsid w:val="00491204"/>
    <w:rsid w:val="00494B82"/>
    <w:rsid w:val="004A061A"/>
    <w:rsid w:val="004A08D9"/>
    <w:rsid w:val="004A2B22"/>
    <w:rsid w:val="004A5B03"/>
    <w:rsid w:val="004B1F4B"/>
    <w:rsid w:val="004B21E3"/>
    <w:rsid w:val="004B2B6F"/>
    <w:rsid w:val="004B3F81"/>
    <w:rsid w:val="004C1641"/>
    <w:rsid w:val="004C4AE6"/>
    <w:rsid w:val="004C7115"/>
    <w:rsid w:val="004D3E54"/>
    <w:rsid w:val="004E10E0"/>
    <w:rsid w:val="004E3E94"/>
    <w:rsid w:val="004E7028"/>
    <w:rsid w:val="004F68EB"/>
    <w:rsid w:val="0050147E"/>
    <w:rsid w:val="00501FDF"/>
    <w:rsid w:val="00504EFC"/>
    <w:rsid w:val="00505AC1"/>
    <w:rsid w:val="00506EAC"/>
    <w:rsid w:val="00510DF9"/>
    <w:rsid w:val="00511E88"/>
    <w:rsid w:val="005163BD"/>
    <w:rsid w:val="0052191F"/>
    <w:rsid w:val="00522C3A"/>
    <w:rsid w:val="00524A4C"/>
    <w:rsid w:val="00524D85"/>
    <w:rsid w:val="0053001B"/>
    <w:rsid w:val="005313AB"/>
    <w:rsid w:val="00532D4C"/>
    <w:rsid w:val="005477F6"/>
    <w:rsid w:val="00550C02"/>
    <w:rsid w:val="00551FCF"/>
    <w:rsid w:val="005605CE"/>
    <w:rsid w:val="005615A0"/>
    <w:rsid w:val="00561848"/>
    <w:rsid w:val="00562D2A"/>
    <w:rsid w:val="005663B3"/>
    <w:rsid w:val="00571C62"/>
    <w:rsid w:val="005776F0"/>
    <w:rsid w:val="00583A9E"/>
    <w:rsid w:val="00584789"/>
    <w:rsid w:val="005870FD"/>
    <w:rsid w:val="0059179B"/>
    <w:rsid w:val="00592450"/>
    <w:rsid w:val="00593463"/>
    <w:rsid w:val="00597EA5"/>
    <w:rsid w:val="005A34DA"/>
    <w:rsid w:val="005A4D84"/>
    <w:rsid w:val="005A5C46"/>
    <w:rsid w:val="005A72BA"/>
    <w:rsid w:val="005A7C6C"/>
    <w:rsid w:val="005B16BD"/>
    <w:rsid w:val="005B486A"/>
    <w:rsid w:val="005B5508"/>
    <w:rsid w:val="005C03D3"/>
    <w:rsid w:val="005C6B27"/>
    <w:rsid w:val="005E0F8E"/>
    <w:rsid w:val="005E4111"/>
    <w:rsid w:val="005F4D40"/>
    <w:rsid w:val="005F63D9"/>
    <w:rsid w:val="005F7ED7"/>
    <w:rsid w:val="00601019"/>
    <w:rsid w:val="006061F8"/>
    <w:rsid w:val="00612B43"/>
    <w:rsid w:val="00613CC5"/>
    <w:rsid w:val="00617252"/>
    <w:rsid w:val="00620D88"/>
    <w:rsid w:val="00621195"/>
    <w:rsid w:val="00622051"/>
    <w:rsid w:val="00623899"/>
    <w:rsid w:val="00623920"/>
    <w:rsid w:val="006252AA"/>
    <w:rsid w:val="006324FF"/>
    <w:rsid w:val="00636D56"/>
    <w:rsid w:val="006401BA"/>
    <w:rsid w:val="00640CA8"/>
    <w:rsid w:val="00644C7D"/>
    <w:rsid w:val="006544AE"/>
    <w:rsid w:val="00654A85"/>
    <w:rsid w:val="006604C7"/>
    <w:rsid w:val="006605C9"/>
    <w:rsid w:val="00660C78"/>
    <w:rsid w:val="00664131"/>
    <w:rsid w:val="00670CF3"/>
    <w:rsid w:val="00674EEE"/>
    <w:rsid w:val="00675803"/>
    <w:rsid w:val="00682BA0"/>
    <w:rsid w:val="00690A95"/>
    <w:rsid w:val="00691D3F"/>
    <w:rsid w:val="00693A8A"/>
    <w:rsid w:val="006A04B5"/>
    <w:rsid w:val="006A2D8F"/>
    <w:rsid w:val="006A347D"/>
    <w:rsid w:val="006A412B"/>
    <w:rsid w:val="006B237B"/>
    <w:rsid w:val="006B4DB3"/>
    <w:rsid w:val="006B64F3"/>
    <w:rsid w:val="006C490F"/>
    <w:rsid w:val="006C5CD7"/>
    <w:rsid w:val="006D3D7C"/>
    <w:rsid w:val="006F0DB4"/>
    <w:rsid w:val="006F389C"/>
    <w:rsid w:val="007012AF"/>
    <w:rsid w:val="0071223D"/>
    <w:rsid w:val="00720C9A"/>
    <w:rsid w:val="00724A45"/>
    <w:rsid w:val="0073297F"/>
    <w:rsid w:val="00732A60"/>
    <w:rsid w:val="00732E52"/>
    <w:rsid w:val="00733D9E"/>
    <w:rsid w:val="0073436A"/>
    <w:rsid w:val="00734645"/>
    <w:rsid w:val="00736954"/>
    <w:rsid w:val="00742686"/>
    <w:rsid w:val="00744D15"/>
    <w:rsid w:val="0074699A"/>
    <w:rsid w:val="0076651A"/>
    <w:rsid w:val="00773DFA"/>
    <w:rsid w:val="0077437E"/>
    <w:rsid w:val="007750ED"/>
    <w:rsid w:val="007807DA"/>
    <w:rsid w:val="007839B9"/>
    <w:rsid w:val="00784862"/>
    <w:rsid w:val="00785D60"/>
    <w:rsid w:val="00786D43"/>
    <w:rsid w:val="00792999"/>
    <w:rsid w:val="00793FE7"/>
    <w:rsid w:val="00796EB1"/>
    <w:rsid w:val="007A128B"/>
    <w:rsid w:val="007A1969"/>
    <w:rsid w:val="007A6546"/>
    <w:rsid w:val="007B16DD"/>
    <w:rsid w:val="007B3C74"/>
    <w:rsid w:val="007B716E"/>
    <w:rsid w:val="007C13E8"/>
    <w:rsid w:val="007C61FA"/>
    <w:rsid w:val="007C77CD"/>
    <w:rsid w:val="007D0626"/>
    <w:rsid w:val="007E2B8A"/>
    <w:rsid w:val="007E44DF"/>
    <w:rsid w:val="007E6309"/>
    <w:rsid w:val="007F3EF4"/>
    <w:rsid w:val="007F695B"/>
    <w:rsid w:val="00804F2E"/>
    <w:rsid w:val="008113B9"/>
    <w:rsid w:val="00814DC1"/>
    <w:rsid w:val="00820E9A"/>
    <w:rsid w:val="00831B82"/>
    <w:rsid w:val="00832C46"/>
    <w:rsid w:val="00835A3E"/>
    <w:rsid w:val="008375B0"/>
    <w:rsid w:val="008458EA"/>
    <w:rsid w:val="00850F81"/>
    <w:rsid w:val="0086703E"/>
    <w:rsid w:val="00872BE9"/>
    <w:rsid w:val="00873707"/>
    <w:rsid w:val="00876217"/>
    <w:rsid w:val="00877BA0"/>
    <w:rsid w:val="008815C1"/>
    <w:rsid w:val="00884EBF"/>
    <w:rsid w:val="0088547B"/>
    <w:rsid w:val="00887B7B"/>
    <w:rsid w:val="00891AE0"/>
    <w:rsid w:val="00894BC4"/>
    <w:rsid w:val="008A4794"/>
    <w:rsid w:val="008A795A"/>
    <w:rsid w:val="008B254B"/>
    <w:rsid w:val="008D688E"/>
    <w:rsid w:val="008E111D"/>
    <w:rsid w:val="008E5ACD"/>
    <w:rsid w:val="008F219F"/>
    <w:rsid w:val="008F29D6"/>
    <w:rsid w:val="008F3A68"/>
    <w:rsid w:val="008F7476"/>
    <w:rsid w:val="00901201"/>
    <w:rsid w:val="00902AB0"/>
    <w:rsid w:val="00903963"/>
    <w:rsid w:val="009045ED"/>
    <w:rsid w:val="00911CC6"/>
    <w:rsid w:val="00917054"/>
    <w:rsid w:val="00917D48"/>
    <w:rsid w:val="00920BC1"/>
    <w:rsid w:val="00925CCE"/>
    <w:rsid w:val="00926497"/>
    <w:rsid w:val="00935604"/>
    <w:rsid w:val="009367CE"/>
    <w:rsid w:val="009520AA"/>
    <w:rsid w:val="009541E8"/>
    <w:rsid w:val="00957E77"/>
    <w:rsid w:val="00962137"/>
    <w:rsid w:val="00962BCB"/>
    <w:rsid w:val="009644D7"/>
    <w:rsid w:val="00967AA0"/>
    <w:rsid w:val="00980A0E"/>
    <w:rsid w:val="0098562D"/>
    <w:rsid w:val="00987241"/>
    <w:rsid w:val="00994F22"/>
    <w:rsid w:val="009B0ABE"/>
    <w:rsid w:val="009B1130"/>
    <w:rsid w:val="009B7918"/>
    <w:rsid w:val="009C2338"/>
    <w:rsid w:val="009C44AA"/>
    <w:rsid w:val="009D5087"/>
    <w:rsid w:val="009D573E"/>
    <w:rsid w:val="009E00AE"/>
    <w:rsid w:val="009E3677"/>
    <w:rsid w:val="009E4A7C"/>
    <w:rsid w:val="009E4B88"/>
    <w:rsid w:val="009F1322"/>
    <w:rsid w:val="009F5B24"/>
    <w:rsid w:val="00A069B7"/>
    <w:rsid w:val="00A07A33"/>
    <w:rsid w:val="00A13DD3"/>
    <w:rsid w:val="00A14958"/>
    <w:rsid w:val="00A2712B"/>
    <w:rsid w:val="00A349EB"/>
    <w:rsid w:val="00A37981"/>
    <w:rsid w:val="00A40FCC"/>
    <w:rsid w:val="00A43E7E"/>
    <w:rsid w:val="00A52037"/>
    <w:rsid w:val="00A53528"/>
    <w:rsid w:val="00A55D78"/>
    <w:rsid w:val="00A6048F"/>
    <w:rsid w:val="00A616A7"/>
    <w:rsid w:val="00A7026D"/>
    <w:rsid w:val="00A70CD7"/>
    <w:rsid w:val="00A73D0F"/>
    <w:rsid w:val="00A956A7"/>
    <w:rsid w:val="00AA606B"/>
    <w:rsid w:val="00AA7FF3"/>
    <w:rsid w:val="00AB1AEC"/>
    <w:rsid w:val="00AB39F9"/>
    <w:rsid w:val="00AB5109"/>
    <w:rsid w:val="00AC58EC"/>
    <w:rsid w:val="00AD145D"/>
    <w:rsid w:val="00AD42A0"/>
    <w:rsid w:val="00AD601A"/>
    <w:rsid w:val="00AE0CF4"/>
    <w:rsid w:val="00AE2812"/>
    <w:rsid w:val="00AE3347"/>
    <w:rsid w:val="00AE3777"/>
    <w:rsid w:val="00AE6DF6"/>
    <w:rsid w:val="00AE6EF4"/>
    <w:rsid w:val="00AF6A7E"/>
    <w:rsid w:val="00B06D64"/>
    <w:rsid w:val="00B103B2"/>
    <w:rsid w:val="00B11A3E"/>
    <w:rsid w:val="00B12041"/>
    <w:rsid w:val="00B13654"/>
    <w:rsid w:val="00B15C5B"/>
    <w:rsid w:val="00B22AC7"/>
    <w:rsid w:val="00B250E5"/>
    <w:rsid w:val="00B26928"/>
    <w:rsid w:val="00B32B3B"/>
    <w:rsid w:val="00B330C9"/>
    <w:rsid w:val="00B34BF7"/>
    <w:rsid w:val="00B353D8"/>
    <w:rsid w:val="00B354EF"/>
    <w:rsid w:val="00B36523"/>
    <w:rsid w:val="00B40793"/>
    <w:rsid w:val="00B468F8"/>
    <w:rsid w:val="00B47EF9"/>
    <w:rsid w:val="00B500B5"/>
    <w:rsid w:val="00B5281A"/>
    <w:rsid w:val="00B57CEB"/>
    <w:rsid w:val="00B74846"/>
    <w:rsid w:val="00B75A52"/>
    <w:rsid w:val="00B76000"/>
    <w:rsid w:val="00B84F42"/>
    <w:rsid w:val="00B85275"/>
    <w:rsid w:val="00B8568E"/>
    <w:rsid w:val="00B87E1D"/>
    <w:rsid w:val="00B92370"/>
    <w:rsid w:val="00B95E04"/>
    <w:rsid w:val="00B96F8A"/>
    <w:rsid w:val="00BA2533"/>
    <w:rsid w:val="00BA3541"/>
    <w:rsid w:val="00BA5855"/>
    <w:rsid w:val="00BB518D"/>
    <w:rsid w:val="00BB787D"/>
    <w:rsid w:val="00BC1E15"/>
    <w:rsid w:val="00BC74E6"/>
    <w:rsid w:val="00BD2E5C"/>
    <w:rsid w:val="00BD428F"/>
    <w:rsid w:val="00BD73E4"/>
    <w:rsid w:val="00BE46E5"/>
    <w:rsid w:val="00BE4FA1"/>
    <w:rsid w:val="00BE797E"/>
    <w:rsid w:val="00BF08DC"/>
    <w:rsid w:val="00BF52C4"/>
    <w:rsid w:val="00BF7106"/>
    <w:rsid w:val="00C12356"/>
    <w:rsid w:val="00C2304E"/>
    <w:rsid w:val="00C26AC3"/>
    <w:rsid w:val="00C3618B"/>
    <w:rsid w:val="00C418DB"/>
    <w:rsid w:val="00C463AE"/>
    <w:rsid w:val="00C559DE"/>
    <w:rsid w:val="00C57E10"/>
    <w:rsid w:val="00C606B3"/>
    <w:rsid w:val="00C6209A"/>
    <w:rsid w:val="00C71CE1"/>
    <w:rsid w:val="00C72062"/>
    <w:rsid w:val="00C76744"/>
    <w:rsid w:val="00C77F3B"/>
    <w:rsid w:val="00C8193E"/>
    <w:rsid w:val="00C83B9E"/>
    <w:rsid w:val="00C944AD"/>
    <w:rsid w:val="00CA4A6B"/>
    <w:rsid w:val="00CA4FCE"/>
    <w:rsid w:val="00CA5EEF"/>
    <w:rsid w:val="00CB379F"/>
    <w:rsid w:val="00CB500C"/>
    <w:rsid w:val="00CB70D0"/>
    <w:rsid w:val="00CC06AF"/>
    <w:rsid w:val="00CD023E"/>
    <w:rsid w:val="00CD02DD"/>
    <w:rsid w:val="00CD11F5"/>
    <w:rsid w:val="00CD298F"/>
    <w:rsid w:val="00CE10A9"/>
    <w:rsid w:val="00CE20F6"/>
    <w:rsid w:val="00CE5C01"/>
    <w:rsid w:val="00CE5F15"/>
    <w:rsid w:val="00CE6A33"/>
    <w:rsid w:val="00CE6B0C"/>
    <w:rsid w:val="00CE71A4"/>
    <w:rsid w:val="00D156B8"/>
    <w:rsid w:val="00D20D05"/>
    <w:rsid w:val="00D23E8A"/>
    <w:rsid w:val="00D30759"/>
    <w:rsid w:val="00D33F15"/>
    <w:rsid w:val="00D41F85"/>
    <w:rsid w:val="00D447D5"/>
    <w:rsid w:val="00D50CD4"/>
    <w:rsid w:val="00D5750A"/>
    <w:rsid w:val="00D62D99"/>
    <w:rsid w:val="00D666A3"/>
    <w:rsid w:val="00D67FEE"/>
    <w:rsid w:val="00D705F5"/>
    <w:rsid w:val="00D7394E"/>
    <w:rsid w:val="00D747E3"/>
    <w:rsid w:val="00D82B6D"/>
    <w:rsid w:val="00D8424E"/>
    <w:rsid w:val="00D85704"/>
    <w:rsid w:val="00D86C35"/>
    <w:rsid w:val="00D90AF0"/>
    <w:rsid w:val="00D95424"/>
    <w:rsid w:val="00D9551E"/>
    <w:rsid w:val="00DA429F"/>
    <w:rsid w:val="00DA4DB6"/>
    <w:rsid w:val="00DA62AB"/>
    <w:rsid w:val="00DB0E79"/>
    <w:rsid w:val="00DD2FF2"/>
    <w:rsid w:val="00DD371A"/>
    <w:rsid w:val="00DE3F31"/>
    <w:rsid w:val="00DE54D6"/>
    <w:rsid w:val="00DE59AE"/>
    <w:rsid w:val="00DF3A20"/>
    <w:rsid w:val="00DF7253"/>
    <w:rsid w:val="00DF77C0"/>
    <w:rsid w:val="00E034B5"/>
    <w:rsid w:val="00E03FE1"/>
    <w:rsid w:val="00E04B64"/>
    <w:rsid w:val="00E12C8F"/>
    <w:rsid w:val="00E1657B"/>
    <w:rsid w:val="00E20C15"/>
    <w:rsid w:val="00E22D32"/>
    <w:rsid w:val="00E31541"/>
    <w:rsid w:val="00E40CF5"/>
    <w:rsid w:val="00E42E5A"/>
    <w:rsid w:val="00E44144"/>
    <w:rsid w:val="00E44DED"/>
    <w:rsid w:val="00E462F5"/>
    <w:rsid w:val="00E46B3E"/>
    <w:rsid w:val="00E60BA1"/>
    <w:rsid w:val="00E618B8"/>
    <w:rsid w:val="00E63B70"/>
    <w:rsid w:val="00E64F57"/>
    <w:rsid w:val="00E734A0"/>
    <w:rsid w:val="00E81D98"/>
    <w:rsid w:val="00E900E1"/>
    <w:rsid w:val="00E92768"/>
    <w:rsid w:val="00E95B08"/>
    <w:rsid w:val="00E962F7"/>
    <w:rsid w:val="00EA3682"/>
    <w:rsid w:val="00EA3A98"/>
    <w:rsid w:val="00EA5496"/>
    <w:rsid w:val="00EB05D6"/>
    <w:rsid w:val="00EC1CDE"/>
    <w:rsid w:val="00EC34B8"/>
    <w:rsid w:val="00ED27A0"/>
    <w:rsid w:val="00ED487C"/>
    <w:rsid w:val="00ED5489"/>
    <w:rsid w:val="00ED7DC2"/>
    <w:rsid w:val="00EE229C"/>
    <w:rsid w:val="00EE44D3"/>
    <w:rsid w:val="00EE5012"/>
    <w:rsid w:val="00EF0DE4"/>
    <w:rsid w:val="00EF2B9C"/>
    <w:rsid w:val="00F039E2"/>
    <w:rsid w:val="00F0614C"/>
    <w:rsid w:val="00F067B3"/>
    <w:rsid w:val="00F06A66"/>
    <w:rsid w:val="00F06FD8"/>
    <w:rsid w:val="00F10CC9"/>
    <w:rsid w:val="00F14937"/>
    <w:rsid w:val="00F15D60"/>
    <w:rsid w:val="00F203CB"/>
    <w:rsid w:val="00F256F3"/>
    <w:rsid w:val="00F26712"/>
    <w:rsid w:val="00F372C6"/>
    <w:rsid w:val="00F40E69"/>
    <w:rsid w:val="00F42D44"/>
    <w:rsid w:val="00F4424F"/>
    <w:rsid w:val="00F4652C"/>
    <w:rsid w:val="00F612A8"/>
    <w:rsid w:val="00F64C32"/>
    <w:rsid w:val="00F6707A"/>
    <w:rsid w:val="00F70166"/>
    <w:rsid w:val="00F73290"/>
    <w:rsid w:val="00F73C45"/>
    <w:rsid w:val="00F750F2"/>
    <w:rsid w:val="00F76C8C"/>
    <w:rsid w:val="00F76DBF"/>
    <w:rsid w:val="00F8297E"/>
    <w:rsid w:val="00FA10A1"/>
    <w:rsid w:val="00FA708E"/>
    <w:rsid w:val="00FB1F0D"/>
    <w:rsid w:val="00FB3C89"/>
    <w:rsid w:val="00FB4F7B"/>
    <w:rsid w:val="00FC73CE"/>
    <w:rsid w:val="00FD02AC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49F4"/>
  <w15:chartTrackingRefBased/>
  <w15:docId w15:val="{1CBD4268-97B2-0842-8741-09E935D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54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E1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rsid w:val="00BC1E15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32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58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1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8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6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7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1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0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81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67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43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4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2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14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6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45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3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9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7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2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6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5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7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5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5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4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1012</Words>
  <Characters>6143</Characters>
  <Application>Microsoft Office Word</Application>
  <DocSecurity>0</DocSecurity>
  <Lines>161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719</cp:revision>
  <dcterms:created xsi:type="dcterms:W3CDTF">2021-07-28T08:03:00Z</dcterms:created>
  <dcterms:modified xsi:type="dcterms:W3CDTF">2021-12-22T17:20:00Z</dcterms:modified>
</cp:coreProperties>
</file>